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44EE" w14:textId="77777777" w:rsidR="004F3360" w:rsidRDefault="004F3360" w:rsidP="003F38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</w:p>
    <w:p w14:paraId="7A8ADD46" w14:textId="77777777" w:rsidR="001F4C19" w:rsidRPr="001160E4" w:rsidRDefault="001F4C19" w:rsidP="00723B16">
      <w:pPr>
        <w:pStyle w:val="Title"/>
      </w:pPr>
      <w:r>
        <w:lastRenderedPageBreak/>
        <w:t>University of Exeter Consultancy Policy</w:t>
      </w:r>
    </w:p>
    <w:p w14:paraId="3BF903B6" w14:textId="77777777" w:rsidR="00723B16" w:rsidRDefault="00723B16" w:rsidP="001F4C19">
      <w:pPr>
        <w:spacing w:after="120" w:line="240" w:lineRule="auto"/>
        <w:jc w:val="both"/>
        <w:rPr>
          <w:rFonts w:ascii="Arial" w:hAnsi="Arial" w:cs="Arial"/>
          <w:b/>
          <w:bCs/>
          <w:i/>
          <w:spacing w:val="-1"/>
        </w:rPr>
      </w:pPr>
    </w:p>
    <w:p w14:paraId="3C57CD3A" w14:textId="73A92B8F" w:rsidR="001F4C19" w:rsidRPr="001160E4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spacing w:val="-1"/>
        </w:rPr>
        <w:t>Introduction</w:t>
      </w:r>
    </w:p>
    <w:p w14:paraId="0F68FB39" w14:textId="77777777" w:rsidR="001F4C19" w:rsidRPr="00CF2493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 w:rsidRPr="00CF2493">
        <w:rPr>
          <w:rFonts w:ascii="Arial" w:hAnsi="Arial" w:cs="Arial"/>
        </w:rPr>
        <w:t xml:space="preserve">Consultancy is defined as the provision of expert advice or services to external clients undertaken by </w:t>
      </w:r>
      <w:proofErr w:type="gramStart"/>
      <w:r w:rsidRPr="00CF2493">
        <w:rPr>
          <w:rFonts w:ascii="Arial" w:hAnsi="Arial" w:cs="Arial"/>
        </w:rPr>
        <w:t>University</w:t>
      </w:r>
      <w:proofErr w:type="gramEnd"/>
      <w:r w:rsidRPr="00CF2493">
        <w:rPr>
          <w:rFonts w:ascii="Arial" w:hAnsi="Arial" w:cs="Arial"/>
        </w:rPr>
        <w:t xml:space="preserve"> staff through a contract for payment. Consultancy does not normally create new knowledge; it allows organisations, </w:t>
      </w:r>
      <w:proofErr w:type="gramStart"/>
      <w:r w:rsidRPr="00CF2493">
        <w:rPr>
          <w:rFonts w:ascii="Arial" w:hAnsi="Arial" w:cs="Arial"/>
        </w:rPr>
        <w:t>businesses</w:t>
      </w:r>
      <w:proofErr w:type="gramEnd"/>
      <w:r w:rsidRPr="00CF2493">
        <w:rPr>
          <w:rFonts w:ascii="Arial" w:hAnsi="Arial" w:cs="Arial"/>
        </w:rPr>
        <w:t xml:space="preserve"> and individuals to benefit from the University’s existing expertise, skills and tools. It is a valuable part of the University’s engagement with external partners because it often leads to further research and demonstrates the impact of our work.</w:t>
      </w:r>
    </w:p>
    <w:p w14:paraId="497A6251" w14:textId="77777777" w:rsidR="001F4C19" w:rsidRPr="00CF2493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 w:rsidRPr="00CF2493">
        <w:rPr>
          <w:rFonts w:ascii="Arial" w:hAnsi="Arial" w:cs="Arial"/>
        </w:rPr>
        <w:t>It is University policy t</w:t>
      </w:r>
      <w:r>
        <w:rPr>
          <w:rFonts w:ascii="Arial" w:hAnsi="Arial" w:cs="Arial"/>
        </w:rPr>
        <w:t xml:space="preserve">hat </w:t>
      </w:r>
      <w:r w:rsidRPr="00CF2493">
        <w:rPr>
          <w:rFonts w:ascii="Arial" w:hAnsi="Arial" w:cs="Arial"/>
        </w:rPr>
        <w:t>Consultancy activity undertaken by its employees</w:t>
      </w:r>
      <w:r>
        <w:rPr>
          <w:rFonts w:ascii="Arial" w:hAnsi="Arial" w:cs="Arial"/>
        </w:rPr>
        <w:t xml:space="preserve"> which draws on the reputation, Intellectual Property and/or facilities of the University</w:t>
      </w:r>
      <w:r w:rsidRPr="00CF2493">
        <w:rPr>
          <w:rFonts w:ascii="Arial" w:hAnsi="Arial" w:cs="Arial"/>
        </w:rPr>
        <w:t xml:space="preserve"> is managed </w:t>
      </w:r>
      <w:r>
        <w:rPr>
          <w:rFonts w:ascii="Arial" w:hAnsi="Arial" w:cs="Arial"/>
        </w:rPr>
        <w:t xml:space="preserve">centrally </w:t>
      </w:r>
      <w:r w:rsidRPr="00CF2493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>a dedicated team within IIB</w:t>
      </w:r>
      <w:r w:rsidRPr="00CF2493">
        <w:rPr>
          <w:rFonts w:ascii="Arial" w:hAnsi="Arial" w:cs="Arial"/>
        </w:rPr>
        <w:t>. This ensures that the University’s charitable status is protected</w:t>
      </w:r>
      <w:r>
        <w:rPr>
          <w:rFonts w:ascii="Arial" w:hAnsi="Arial" w:cs="Arial"/>
        </w:rPr>
        <w:t>,</w:t>
      </w:r>
      <w:r w:rsidRPr="00CF249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that</w:t>
      </w:r>
      <w:r w:rsidRPr="00CF2493">
        <w:rPr>
          <w:rFonts w:ascii="Arial" w:hAnsi="Arial" w:cs="Arial"/>
        </w:rPr>
        <w:t xml:space="preserve"> the University and all those undertaking this activity are properly covered</w:t>
      </w:r>
      <w:r>
        <w:rPr>
          <w:rFonts w:ascii="Arial" w:hAnsi="Arial" w:cs="Arial"/>
        </w:rPr>
        <w:t xml:space="preserve"> by institutional insurance policies</w:t>
      </w:r>
      <w:r w:rsidRPr="00CF2493">
        <w:rPr>
          <w:rFonts w:ascii="Arial" w:hAnsi="Arial" w:cs="Arial"/>
        </w:rPr>
        <w:t xml:space="preserve">. </w:t>
      </w:r>
    </w:p>
    <w:p w14:paraId="771AA87F" w14:textId="77777777" w:rsidR="001F4C19" w:rsidRPr="00583F28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IIB Consultancy team </w:t>
      </w:r>
      <w:r w:rsidRPr="00CF2493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Pr="00CF2493">
        <w:rPr>
          <w:rFonts w:ascii="Arial" w:hAnsi="Arial" w:cs="Arial"/>
        </w:rPr>
        <w:t xml:space="preserve"> the commercial ‘mechanism’ required </w:t>
      </w:r>
      <w:r w:rsidRPr="00583F28">
        <w:rPr>
          <w:rFonts w:ascii="Arial" w:hAnsi="Arial" w:cs="Arial"/>
        </w:rPr>
        <w:t xml:space="preserve">to deliver a consistent and efficient service, whilst providing essential professional indemnity insurance cover this support </w:t>
      </w:r>
      <w:r>
        <w:rPr>
          <w:rFonts w:ascii="Arial" w:hAnsi="Arial" w:cs="Arial"/>
        </w:rPr>
        <w:t xml:space="preserve">is provided </w:t>
      </w:r>
      <w:r w:rsidRPr="00583F28">
        <w:rPr>
          <w:rFonts w:ascii="Arial" w:hAnsi="Arial" w:cs="Arial"/>
        </w:rPr>
        <w:t>via a services charge (</w:t>
      </w:r>
      <w:r w:rsidRPr="00583F28">
        <w:rPr>
          <w:rFonts w:ascii="Arial" w:hAnsi="Arial" w:cs="Arial"/>
          <w:color w:val="252A2F"/>
          <w:shd w:val="clear" w:color="auto" w:fill="FFFFFF"/>
        </w:rPr>
        <w:t>12% on the first £50,000 and 5% on the remaining contract price)</w:t>
      </w:r>
      <w:r>
        <w:rPr>
          <w:rFonts w:ascii="Arial" w:hAnsi="Arial" w:cs="Arial"/>
          <w:color w:val="252A2F"/>
          <w:shd w:val="clear" w:color="auto" w:fill="FFFFFF"/>
        </w:rPr>
        <w:t>.</w:t>
      </w:r>
    </w:p>
    <w:p w14:paraId="54BEFFA1" w14:textId="77777777" w:rsidR="001F4C19" w:rsidRDefault="001F4C19" w:rsidP="001F4C19">
      <w:pPr>
        <w:spacing w:after="120" w:line="240" w:lineRule="auto"/>
        <w:jc w:val="both"/>
        <w:rPr>
          <w:rFonts w:ascii="Arial" w:hAnsi="Arial" w:cs="Arial"/>
          <w:b/>
          <w:bCs/>
          <w:i/>
          <w:spacing w:val="1"/>
        </w:rPr>
      </w:pPr>
    </w:p>
    <w:p w14:paraId="3E61A81E" w14:textId="77777777" w:rsidR="001F4C19" w:rsidRPr="001160E4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  <w:b/>
          <w:bCs/>
          <w:i/>
          <w:spacing w:val="1"/>
        </w:rPr>
        <w:t>T</w:t>
      </w:r>
      <w:r w:rsidRPr="001160E4">
        <w:rPr>
          <w:rFonts w:ascii="Arial" w:hAnsi="Arial" w:cs="Arial"/>
          <w:b/>
          <w:bCs/>
          <w:i/>
        </w:rPr>
        <w:t>y</w:t>
      </w:r>
      <w:r w:rsidRPr="001160E4">
        <w:rPr>
          <w:rFonts w:ascii="Arial" w:hAnsi="Arial" w:cs="Arial"/>
          <w:b/>
          <w:bCs/>
          <w:i/>
          <w:spacing w:val="1"/>
        </w:rPr>
        <w:t>p</w:t>
      </w:r>
      <w:r w:rsidRPr="001160E4">
        <w:rPr>
          <w:rFonts w:ascii="Arial" w:hAnsi="Arial" w:cs="Arial"/>
          <w:b/>
          <w:bCs/>
          <w:i/>
        </w:rPr>
        <w:t>es</w:t>
      </w:r>
      <w:r w:rsidRPr="001160E4">
        <w:rPr>
          <w:rFonts w:ascii="Arial" w:hAnsi="Arial" w:cs="Arial"/>
          <w:b/>
          <w:bCs/>
          <w:i/>
          <w:spacing w:val="-11"/>
        </w:rPr>
        <w:t xml:space="preserve"> </w:t>
      </w:r>
      <w:r w:rsidRPr="001160E4">
        <w:rPr>
          <w:rFonts w:ascii="Arial" w:hAnsi="Arial" w:cs="Arial"/>
          <w:b/>
          <w:bCs/>
          <w:i/>
          <w:spacing w:val="1"/>
        </w:rPr>
        <w:t>o</w:t>
      </w:r>
      <w:r w:rsidRPr="001160E4">
        <w:rPr>
          <w:rFonts w:ascii="Arial" w:hAnsi="Arial" w:cs="Arial"/>
          <w:b/>
          <w:bCs/>
          <w:i/>
        </w:rPr>
        <w:t>f</w:t>
      </w:r>
      <w:r w:rsidRPr="001160E4">
        <w:rPr>
          <w:rFonts w:ascii="Arial" w:hAnsi="Arial" w:cs="Arial"/>
          <w:b/>
          <w:bCs/>
          <w:i/>
          <w:spacing w:val="-2"/>
        </w:rPr>
        <w:t xml:space="preserve"> </w:t>
      </w:r>
      <w:proofErr w:type="gramStart"/>
      <w:r w:rsidRPr="001160E4">
        <w:rPr>
          <w:rFonts w:ascii="Arial" w:hAnsi="Arial" w:cs="Arial"/>
          <w:b/>
          <w:bCs/>
          <w:i/>
        </w:rPr>
        <w:t>C</w:t>
      </w:r>
      <w:r w:rsidRPr="001160E4">
        <w:rPr>
          <w:rFonts w:ascii="Arial" w:hAnsi="Arial" w:cs="Arial"/>
          <w:b/>
          <w:bCs/>
          <w:i/>
          <w:spacing w:val="1"/>
        </w:rPr>
        <w:t>on</w:t>
      </w:r>
      <w:r w:rsidRPr="001160E4">
        <w:rPr>
          <w:rFonts w:ascii="Arial" w:hAnsi="Arial" w:cs="Arial"/>
          <w:b/>
          <w:bCs/>
          <w:i/>
        </w:rPr>
        <w:t>s</w:t>
      </w:r>
      <w:r w:rsidRPr="001160E4">
        <w:rPr>
          <w:rFonts w:ascii="Arial" w:hAnsi="Arial" w:cs="Arial"/>
          <w:b/>
          <w:bCs/>
          <w:i/>
          <w:spacing w:val="1"/>
        </w:rPr>
        <w:t>u</w:t>
      </w:r>
      <w:r w:rsidRPr="001160E4">
        <w:rPr>
          <w:rFonts w:ascii="Arial" w:hAnsi="Arial" w:cs="Arial"/>
          <w:b/>
          <w:bCs/>
          <w:i/>
        </w:rPr>
        <w:t>l</w:t>
      </w:r>
      <w:r w:rsidRPr="001160E4">
        <w:rPr>
          <w:rFonts w:ascii="Arial" w:hAnsi="Arial" w:cs="Arial"/>
          <w:b/>
          <w:bCs/>
          <w:i/>
          <w:spacing w:val="1"/>
        </w:rPr>
        <w:t>t</w:t>
      </w:r>
      <w:r w:rsidRPr="001160E4">
        <w:rPr>
          <w:rFonts w:ascii="Arial" w:hAnsi="Arial" w:cs="Arial"/>
          <w:b/>
          <w:bCs/>
          <w:i/>
        </w:rPr>
        <w:t>a</w:t>
      </w:r>
      <w:r w:rsidRPr="001160E4">
        <w:rPr>
          <w:rFonts w:ascii="Arial" w:hAnsi="Arial" w:cs="Arial"/>
          <w:b/>
          <w:bCs/>
          <w:i/>
          <w:spacing w:val="3"/>
        </w:rPr>
        <w:t>n</w:t>
      </w:r>
      <w:r w:rsidRPr="001160E4">
        <w:rPr>
          <w:rFonts w:ascii="Arial" w:hAnsi="Arial" w:cs="Arial"/>
          <w:b/>
          <w:bCs/>
          <w:i/>
          <w:spacing w:val="2"/>
        </w:rPr>
        <w:t>c</w:t>
      </w:r>
      <w:r w:rsidRPr="001160E4">
        <w:rPr>
          <w:rFonts w:ascii="Arial" w:hAnsi="Arial" w:cs="Arial"/>
          <w:b/>
          <w:bCs/>
          <w:i/>
        </w:rPr>
        <w:t>y</w:t>
      </w:r>
      <w:proofErr w:type="gramEnd"/>
    </w:p>
    <w:p w14:paraId="437B5E91" w14:textId="77777777" w:rsidR="001F4C19" w:rsidRPr="001160E4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  <w:spacing w:val="6"/>
        </w:rPr>
        <w:t>T</w:t>
      </w:r>
      <w:r w:rsidRPr="001160E4">
        <w:rPr>
          <w:rFonts w:ascii="Arial" w:hAnsi="Arial" w:cs="Arial"/>
          <w:spacing w:val="-5"/>
        </w:rPr>
        <w:t>w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-7"/>
        </w:rPr>
        <w:t xml:space="preserve"> </w:t>
      </w:r>
      <w:r w:rsidRPr="001160E4">
        <w:rPr>
          <w:rFonts w:ascii="Arial" w:hAnsi="Arial" w:cs="Arial"/>
          <w:spacing w:val="5"/>
        </w:rPr>
        <w:t>t</w:t>
      </w:r>
      <w:r w:rsidRPr="001160E4">
        <w:rPr>
          <w:rFonts w:ascii="Arial" w:hAnsi="Arial" w:cs="Arial"/>
          <w:spacing w:val="-8"/>
        </w:rPr>
        <w:t>y</w:t>
      </w:r>
      <w:r w:rsidRPr="001160E4">
        <w:rPr>
          <w:rFonts w:ascii="Arial" w:hAnsi="Arial" w:cs="Arial"/>
          <w:spacing w:val="2"/>
        </w:rPr>
        <w:t>p</w:t>
      </w:r>
      <w:r w:rsidRPr="001160E4">
        <w:rPr>
          <w:rFonts w:ascii="Arial" w:hAnsi="Arial" w:cs="Arial"/>
        </w:rPr>
        <w:t>es</w:t>
      </w:r>
      <w:r w:rsidRPr="001160E4">
        <w:rPr>
          <w:rFonts w:ascii="Arial" w:hAnsi="Arial" w:cs="Arial"/>
          <w:spacing w:val="-7"/>
        </w:rPr>
        <w:t xml:space="preserve"> </w:t>
      </w:r>
      <w:r w:rsidRPr="001160E4">
        <w:rPr>
          <w:rFonts w:ascii="Arial" w:hAnsi="Arial" w:cs="Arial"/>
        </w:rPr>
        <w:t xml:space="preserve">of </w:t>
      </w:r>
      <w:proofErr w:type="gramStart"/>
      <w:r w:rsidRPr="00E34275">
        <w:rPr>
          <w:rFonts w:ascii="Arial" w:hAnsi="Arial" w:cs="Arial"/>
        </w:rPr>
        <w:t>Consultancy</w:t>
      </w:r>
      <w:proofErr w:type="gramEnd"/>
      <w:r w:rsidRPr="001160E4">
        <w:rPr>
          <w:rFonts w:ascii="Arial" w:hAnsi="Arial" w:cs="Arial"/>
          <w:spacing w:val="-15"/>
          <w:w w:val="99"/>
        </w:rPr>
        <w:t xml:space="preserve"> 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6"/>
        </w:rPr>
        <w:t xml:space="preserve"> 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og</w:t>
      </w:r>
      <w:r w:rsidRPr="001160E4">
        <w:rPr>
          <w:rFonts w:ascii="Arial" w:hAnsi="Arial" w:cs="Arial"/>
          <w:spacing w:val="5"/>
        </w:rPr>
        <w:t>n</w:t>
      </w:r>
      <w:r w:rsidRPr="001160E4"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s</w:t>
      </w:r>
      <w:r w:rsidRPr="001160E4">
        <w:rPr>
          <w:rFonts w:ascii="Arial" w:hAnsi="Arial" w:cs="Arial"/>
        </w:rPr>
        <w:t>ed</w:t>
      </w:r>
      <w:r w:rsidRPr="001160E4">
        <w:rPr>
          <w:rFonts w:ascii="Arial" w:hAnsi="Arial" w:cs="Arial"/>
          <w:spacing w:val="-18"/>
        </w:rPr>
        <w:t xml:space="preserve"> </w:t>
      </w:r>
      <w:r w:rsidRPr="001160E4">
        <w:rPr>
          <w:rFonts w:ascii="Arial" w:hAnsi="Arial" w:cs="Arial"/>
          <w:spacing w:val="5"/>
        </w:rPr>
        <w:t>b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-8"/>
        </w:rPr>
        <w:t xml:space="preserve"> 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2"/>
        </w:rPr>
        <w:t>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6"/>
        </w:rPr>
        <w:t xml:space="preserve"> </w:t>
      </w:r>
      <w:r w:rsidRPr="001160E4">
        <w:rPr>
          <w:rFonts w:ascii="Arial" w:hAnsi="Arial" w:cs="Arial"/>
        </w:rPr>
        <w:t>U</w:t>
      </w:r>
      <w:r w:rsidRPr="001160E4">
        <w:rPr>
          <w:rFonts w:ascii="Arial" w:hAnsi="Arial" w:cs="Arial"/>
          <w:spacing w:val="2"/>
        </w:rPr>
        <w:t>n</w:t>
      </w:r>
      <w:r w:rsidRPr="001160E4">
        <w:rPr>
          <w:rFonts w:ascii="Arial" w:hAnsi="Arial" w:cs="Arial"/>
          <w:spacing w:val="1"/>
        </w:rPr>
        <w:t>iv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3"/>
        </w:rPr>
        <w:t>r</w:t>
      </w:r>
      <w:r w:rsidRPr="001160E4">
        <w:rPr>
          <w:rFonts w:ascii="Arial" w:hAnsi="Arial" w:cs="Arial"/>
          <w:spacing w:val="4"/>
        </w:rPr>
        <w:t>s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  <w:spacing w:val="5"/>
        </w:rPr>
        <w:t>t</w:t>
      </w:r>
      <w:r w:rsidRPr="001160E4">
        <w:rPr>
          <w:rFonts w:ascii="Arial" w:hAnsi="Arial" w:cs="Arial"/>
          <w:spacing w:val="-8"/>
        </w:rPr>
        <w:t>y</w:t>
      </w:r>
      <w:r w:rsidRPr="001160E4">
        <w:rPr>
          <w:rFonts w:ascii="Arial" w:hAnsi="Arial" w:cs="Arial"/>
        </w:rPr>
        <w:t>:</w:t>
      </w:r>
    </w:p>
    <w:p w14:paraId="6EE7A814" w14:textId="77777777" w:rsidR="001F4C19" w:rsidRPr="00CF2493" w:rsidRDefault="001F4C19" w:rsidP="001F4C19">
      <w:pPr>
        <w:pStyle w:val="ListParagraph"/>
        <w:widowControl w:val="0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  <w:b/>
          <w:bCs/>
        </w:rPr>
        <w:t>U</w:t>
      </w:r>
      <w:r w:rsidRPr="001160E4">
        <w:rPr>
          <w:rFonts w:ascii="Arial" w:hAnsi="Arial" w:cs="Arial"/>
          <w:b/>
          <w:bCs/>
          <w:spacing w:val="1"/>
        </w:rPr>
        <w:t>n</w:t>
      </w:r>
      <w:r w:rsidRPr="001160E4">
        <w:rPr>
          <w:rFonts w:ascii="Arial" w:hAnsi="Arial" w:cs="Arial"/>
          <w:b/>
          <w:bCs/>
        </w:rPr>
        <w:t>i</w:t>
      </w:r>
      <w:r w:rsidRPr="001160E4">
        <w:rPr>
          <w:rFonts w:ascii="Arial" w:hAnsi="Arial" w:cs="Arial"/>
          <w:b/>
          <w:bCs/>
          <w:spacing w:val="5"/>
        </w:rPr>
        <w:t>v</w:t>
      </w:r>
      <w:r w:rsidRPr="001160E4">
        <w:rPr>
          <w:rFonts w:ascii="Arial" w:hAnsi="Arial" w:cs="Arial"/>
          <w:b/>
          <w:bCs/>
        </w:rPr>
        <w:t>e</w:t>
      </w:r>
      <w:r w:rsidRPr="001160E4">
        <w:rPr>
          <w:rFonts w:ascii="Arial" w:hAnsi="Arial" w:cs="Arial"/>
          <w:b/>
          <w:bCs/>
          <w:spacing w:val="-1"/>
        </w:rPr>
        <w:t>r</w:t>
      </w:r>
      <w:r w:rsidRPr="001160E4">
        <w:rPr>
          <w:rFonts w:ascii="Arial" w:hAnsi="Arial" w:cs="Arial"/>
          <w:b/>
          <w:bCs/>
        </w:rPr>
        <w:t>si</w:t>
      </w:r>
      <w:r w:rsidRPr="001160E4">
        <w:rPr>
          <w:rFonts w:ascii="Arial" w:hAnsi="Arial" w:cs="Arial"/>
          <w:b/>
          <w:bCs/>
          <w:spacing w:val="6"/>
        </w:rPr>
        <w:t>t</w:t>
      </w:r>
      <w:r w:rsidRPr="001160E4">
        <w:rPr>
          <w:rFonts w:ascii="Arial" w:hAnsi="Arial" w:cs="Arial"/>
          <w:b/>
          <w:bCs/>
        </w:rPr>
        <w:t>y</w:t>
      </w:r>
      <w:r w:rsidRPr="001160E4">
        <w:rPr>
          <w:rFonts w:ascii="Arial" w:hAnsi="Arial" w:cs="Arial"/>
          <w:b/>
          <w:bCs/>
          <w:spacing w:val="-15"/>
        </w:rPr>
        <w:t xml:space="preserve"> </w:t>
      </w:r>
      <w:r w:rsidRPr="001160E4">
        <w:rPr>
          <w:rFonts w:ascii="Arial" w:hAnsi="Arial" w:cs="Arial"/>
          <w:b/>
          <w:bCs/>
          <w:spacing w:val="3"/>
        </w:rPr>
        <w:t>C</w:t>
      </w:r>
      <w:r w:rsidRPr="001160E4">
        <w:rPr>
          <w:rFonts w:ascii="Arial" w:hAnsi="Arial" w:cs="Arial"/>
          <w:b/>
          <w:bCs/>
          <w:spacing w:val="1"/>
        </w:rPr>
        <w:t>on</w:t>
      </w:r>
      <w:r w:rsidRPr="001160E4">
        <w:rPr>
          <w:rFonts w:ascii="Arial" w:hAnsi="Arial" w:cs="Arial"/>
          <w:b/>
          <w:bCs/>
        </w:rPr>
        <w:t>s</w:t>
      </w:r>
      <w:r w:rsidRPr="001160E4">
        <w:rPr>
          <w:rFonts w:ascii="Arial" w:hAnsi="Arial" w:cs="Arial"/>
          <w:b/>
          <w:bCs/>
          <w:spacing w:val="3"/>
        </w:rPr>
        <w:t>u</w:t>
      </w:r>
      <w:r w:rsidRPr="001160E4">
        <w:rPr>
          <w:rFonts w:ascii="Arial" w:hAnsi="Arial" w:cs="Arial"/>
          <w:b/>
          <w:bCs/>
        </w:rPr>
        <w:t>l</w:t>
      </w:r>
      <w:r w:rsidRPr="001160E4">
        <w:rPr>
          <w:rFonts w:ascii="Arial" w:hAnsi="Arial" w:cs="Arial"/>
          <w:b/>
          <w:bCs/>
          <w:spacing w:val="1"/>
        </w:rPr>
        <w:t>t</w:t>
      </w:r>
      <w:r w:rsidRPr="001160E4">
        <w:rPr>
          <w:rFonts w:ascii="Arial" w:hAnsi="Arial" w:cs="Arial"/>
          <w:b/>
          <w:bCs/>
        </w:rPr>
        <w:t>a</w:t>
      </w:r>
      <w:r w:rsidRPr="001160E4">
        <w:rPr>
          <w:rFonts w:ascii="Arial" w:hAnsi="Arial" w:cs="Arial"/>
          <w:b/>
          <w:bCs/>
          <w:spacing w:val="1"/>
        </w:rPr>
        <w:t>n</w:t>
      </w:r>
      <w:r w:rsidRPr="001160E4">
        <w:rPr>
          <w:rFonts w:ascii="Arial" w:hAnsi="Arial" w:cs="Arial"/>
          <w:b/>
          <w:bCs/>
          <w:spacing w:val="5"/>
        </w:rPr>
        <w:t>c</w:t>
      </w:r>
      <w:r w:rsidRPr="001160E4">
        <w:rPr>
          <w:rFonts w:ascii="Arial" w:hAnsi="Arial" w:cs="Arial"/>
          <w:b/>
          <w:bCs/>
        </w:rPr>
        <w:t>y</w:t>
      </w:r>
    </w:p>
    <w:p w14:paraId="48280B70" w14:textId="7199770F" w:rsidR="001F4C19" w:rsidRDefault="001F4C19" w:rsidP="001F4C1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  <w:r w:rsidRPr="00CF2493">
        <w:rPr>
          <w:rFonts w:ascii="Arial" w:hAnsi="Arial" w:cs="Arial"/>
        </w:rPr>
        <w:t xml:space="preserve">This accounts for </w:t>
      </w:r>
      <w:proofErr w:type="gramStart"/>
      <w:r w:rsidRPr="00CF2493">
        <w:rPr>
          <w:rFonts w:ascii="Arial" w:hAnsi="Arial" w:cs="Arial"/>
        </w:rPr>
        <w:t>the majority of</w:t>
      </w:r>
      <w:proofErr w:type="gramEnd"/>
      <w:r w:rsidRPr="00CF2493">
        <w:rPr>
          <w:rFonts w:ascii="Arial" w:hAnsi="Arial" w:cs="Arial"/>
        </w:rPr>
        <w:t xml:space="preserve"> the consultancy activity carried out within the University and is the preferred route for Consultancy activity. Work undertaken through this route can be </w:t>
      </w:r>
      <w:r>
        <w:rPr>
          <w:rFonts w:ascii="Arial" w:hAnsi="Arial" w:cs="Arial"/>
        </w:rPr>
        <w:t xml:space="preserve">carried out during the </w:t>
      </w:r>
      <w:proofErr w:type="gramStart"/>
      <w:r>
        <w:rPr>
          <w:rFonts w:ascii="Arial" w:hAnsi="Arial" w:cs="Arial"/>
        </w:rPr>
        <w:t>work day</w:t>
      </w:r>
      <w:proofErr w:type="gramEnd"/>
      <w:r>
        <w:rPr>
          <w:rFonts w:ascii="Arial" w:hAnsi="Arial" w:cs="Arial"/>
        </w:rPr>
        <w:t xml:space="preserve"> of the individual carrying out the University Consultancy,</w:t>
      </w:r>
      <w:r w:rsidRPr="00CF2493">
        <w:rPr>
          <w:rFonts w:ascii="Arial" w:hAnsi="Arial" w:cs="Arial"/>
        </w:rPr>
        <w:t xml:space="preserve"> and can</w:t>
      </w:r>
      <w:r>
        <w:rPr>
          <w:rFonts w:ascii="Arial" w:hAnsi="Arial" w:cs="Arial"/>
        </w:rPr>
        <w:t xml:space="preserve"> use University facilities. The income f</w:t>
      </w:r>
      <w:r w:rsidRPr="00CF2493">
        <w:rPr>
          <w:rFonts w:ascii="Arial" w:hAnsi="Arial" w:cs="Arial"/>
        </w:rPr>
        <w:t>r</w:t>
      </w:r>
      <w:r>
        <w:rPr>
          <w:rFonts w:ascii="Arial" w:hAnsi="Arial" w:cs="Arial"/>
        </w:rPr>
        <w:t>om</w:t>
      </w:r>
      <w:r w:rsidRPr="00CF2493">
        <w:rPr>
          <w:rFonts w:ascii="Arial" w:hAnsi="Arial" w:cs="Arial"/>
        </w:rPr>
        <w:t xml:space="preserve"> the work</w:t>
      </w:r>
      <w:r>
        <w:rPr>
          <w:rFonts w:ascii="Arial" w:hAnsi="Arial" w:cs="Arial"/>
        </w:rPr>
        <w:t xml:space="preserve"> (minus the Consulting fee)</w:t>
      </w:r>
      <w:r w:rsidRPr="00CF24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be distributed to the individual carrying out the work and their College/Service as per the agreed costing sheet</w:t>
      </w:r>
      <w:r w:rsidRPr="00CF24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is no limit to the amount of University Consultancy a member of staff can carry out, but all work must be approved in advance by their </w:t>
      </w:r>
      <w:proofErr w:type="gramStart"/>
      <w:r>
        <w:rPr>
          <w:rFonts w:ascii="Arial" w:hAnsi="Arial" w:cs="Arial"/>
        </w:rPr>
        <w:t>College</w:t>
      </w:r>
      <w:proofErr w:type="gramEnd"/>
      <w:r>
        <w:rPr>
          <w:rFonts w:ascii="Arial" w:hAnsi="Arial" w:cs="Arial"/>
        </w:rPr>
        <w:t xml:space="preserve"> or Service. Any IP generated via this route will be subject to the University IP Policy.</w:t>
      </w:r>
    </w:p>
    <w:p w14:paraId="27796C7E" w14:textId="77777777" w:rsidR="00723B16" w:rsidRPr="00CF2493" w:rsidRDefault="00723B16" w:rsidP="001F4C1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434BB169" w14:textId="77777777" w:rsidR="001F4C19" w:rsidRDefault="001F4C19" w:rsidP="001F4C19">
      <w:pPr>
        <w:pStyle w:val="ListParagraph"/>
        <w:widowControl w:val="0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  <w:b/>
          <w:bCs/>
          <w:spacing w:val="-1"/>
        </w:rPr>
        <w:t>Pr</w:t>
      </w:r>
      <w:r w:rsidRPr="001160E4">
        <w:rPr>
          <w:rFonts w:ascii="Arial" w:hAnsi="Arial" w:cs="Arial"/>
          <w:b/>
          <w:bCs/>
        </w:rPr>
        <w:t>i</w:t>
      </w:r>
      <w:r w:rsidRPr="001160E4">
        <w:rPr>
          <w:rFonts w:ascii="Arial" w:hAnsi="Arial" w:cs="Arial"/>
          <w:b/>
          <w:bCs/>
          <w:spacing w:val="5"/>
        </w:rPr>
        <w:t>v</w:t>
      </w:r>
      <w:r w:rsidRPr="001160E4">
        <w:rPr>
          <w:rFonts w:ascii="Arial" w:hAnsi="Arial" w:cs="Arial"/>
          <w:b/>
          <w:bCs/>
        </w:rPr>
        <w:t>a</w:t>
      </w:r>
      <w:r w:rsidRPr="001160E4">
        <w:rPr>
          <w:rFonts w:ascii="Arial" w:hAnsi="Arial" w:cs="Arial"/>
          <w:b/>
          <w:bCs/>
          <w:spacing w:val="1"/>
        </w:rPr>
        <w:t>t</w:t>
      </w:r>
      <w:r w:rsidRPr="001160E4">
        <w:rPr>
          <w:rFonts w:ascii="Arial" w:hAnsi="Arial" w:cs="Arial"/>
          <w:b/>
          <w:bCs/>
        </w:rPr>
        <w:t>e</w:t>
      </w:r>
      <w:r w:rsidRPr="001160E4">
        <w:rPr>
          <w:rFonts w:ascii="Arial" w:hAnsi="Arial" w:cs="Arial"/>
          <w:b/>
          <w:bCs/>
          <w:spacing w:val="-15"/>
        </w:rPr>
        <w:t xml:space="preserve"> </w:t>
      </w:r>
      <w:r w:rsidRPr="001160E4">
        <w:rPr>
          <w:rFonts w:ascii="Arial" w:hAnsi="Arial" w:cs="Arial"/>
          <w:b/>
          <w:bCs/>
        </w:rPr>
        <w:t>C</w:t>
      </w:r>
      <w:r w:rsidRPr="001160E4">
        <w:rPr>
          <w:rFonts w:ascii="Arial" w:hAnsi="Arial" w:cs="Arial"/>
          <w:b/>
          <w:bCs/>
          <w:spacing w:val="1"/>
        </w:rPr>
        <w:t>on</w:t>
      </w:r>
      <w:r w:rsidRPr="001160E4">
        <w:rPr>
          <w:rFonts w:ascii="Arial" w:hAnsi="Arial" w:cs="Arial"/>
          <w:b/>
          <w:bCs/>
        </w:rPr>
        <w:t>s</w:t>
      </w:r>
      <w:r w:rsidRPr="001160E4">
        <w:rPr>
          <w:rFonts w:ascii="Arial" w:hAnsi="Arial" w:cs="Arial"/>
          <w:b/>
          <w:bCs/>
          <w:spacing w:val="3"/>
        </w:rPr>
        <w:t>u</w:t>
      </w:r>
      <w:r w:rsidRPr="001160E4">
        <w:rPr>
          <w:rFonts w:ascii="Arial" w:hAnsi="Arial" w:cs="Arial"/>
          <w:b/>
          <w:bCs/>
        </w:rPr>
        <w:t>l</w:t>
      </w:r>
      <w:r w:rsidRPr="001160E4">
        <w:rPr>
          <w:rFonts w:ascii="Arial" w:hAnsi="Arial" w:cs="Arial"/>
          <w:b/>
          <w:bCs/>
          <w:spacing w:val="1"/>
        </w:rPr>
        <w:t>t</w:t>
      </w:r>
      <w:r w:rsidRPr="001160E4">
        <w:rPr>
          <w:rFonts w:ascii="Arial" w:hAnsi="Arial" w:cs="Arial"/>
          <w:b/>
          <w:bCs/>
        </w:rPr>
        <w:t>a</w:t>
      </w:r>
      <w:r w:rsidRPr="001160E4">
        <w:rPr>
          <w:rFonts w:ascii="Arial" w:hAnsi="Arial" w:cs="Arial"/>
          <w:b/>
          <w:bCs/>
          <w:spacing w:val="1"/>
        </w:rPr>
        <w:t>n</w:t>
      </w:r>
      <w:r w:rsidRPr="001160E4">
        <w:rPr>
          <w:rFonts w:ascii="Arial" w:hAnsi="Arial" w:cs="Arial"/>
          <w:b/>
          <w:bCs/>
          <w:spacing w:val="5"/>
        </w:rPr>
        <w:t>c</w:t>
      </w:r>
      <w:r w:rsidRPr="001160E4">
        <w:rPr>
          <w:rFonts w:ascii="Arial" w:hAnsi="Arial" w:cs="Arial"/>
          <w:b/>
          <w:bCs/>
        </w:rPr>
        <w:t>y</w:t>
      </w:r>
      <w:r w:rsidRPr="001160E4">
        <w:rPr>
          <w:rFonts w:ascii="Arial" w:hAnsi="Arial" w:cs="Arial"/>
          <w:b/>
          <w:bCs/>
          <w:spacing w:val="-22"/>
        </w:rPr>
        <w:t xml:space="preserve"> </w:t>
      </w:r>
    </w:p>
    <w:p w14:paraId="49E1EE4C" w14:textId="77777777" w:rsidR="001F4C19" w:rsidRPr="001160E4" w:rsidRDefault="001F4C19" w:rsidP="001F4C1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34275">
        <w:rPr>
          <w:rFonts w:ascii="Arial" w:hAnsi="Arial" w:cs="Arial"/>
        </w:rPr>
        <w:t>cademic staff in appropriate employment contract families are permitted to engage in independent consultancy for up to 10 days per annum (</w:t>
      </w:r>
      <w:r>
        <w:rPr>
          <w:rFonts w:ascii="Arial" w:hAnsi="Arial" w:cs="Arial"/>
        </w:rPr>
        <w:t>this may be increased</w:t>
      </w:r>
      <w:r w:rsidRPr="00E34275">
        <w:rPr>
          <w:rFonts w:ascii="Arial" w:hAnsi="Arial" w:cs="Arial"/>
        </w:rPr>
        <w:t xml:space="preserve"> at the discretion of the College </w:t>
      </w:r>
      <w:r>
        <w:rPr>
          <w:rFonts w:ascii="Arial" w:hAnsi="Arial" w:cs="Arial"/>
        </w:rPr>
        <w:t>PVC</w:t>
      </w:r>
      <w:r w:rsidRPr="00E3427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which does not draw on the University’s reputation or utilise its IP or facilities</w:t>
      </w:r>
      <w:r w:rsidRPr="00E34275">
        <w:rPr>
          <w:rFonts w:ascii="Arial" w:hAnsi="Arial" w:cs="Arial"/>
        </w:rPr>
        <w:t>. All such work must be disclosed to the</w:t>
      </w:r>
      <w:r>
        <w:rPr>
          <w:rFonts w:ascii="Arial" w:hAnsi="Arial" w:cs="Arial"/>
        </w:rPr>
        <w:t xml:space="preserve"> College</w:t>
      </w:r>
      <w:r w:rsidRPr="00E34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academic intending to do the Private Consultancy, </w:t>
      </w:r>
      <w:r w:rsidRPr="00E34275">
        <w:rPr>
          <w:rFonts w:ascii="Arial" w:hAnsi="Arial" w:cs="Arial"/>
        </w:rPr>
        <w:t>who will need to approve such work to</w:t>
      </w:r>
      <w:r>
        <w:rPr>
          <w:rFonts w:ascii="Arial" w:hAnsi="Arial" w:cs="Arial"/>
        </w:rPr>
        <w:t xml:space="preserve"> ensure it will be wholly independent and not i</w:t>
      </w:r>
      <w:r w:rsidRPr="00E34275">
        <w:rPr>
          <w:rFonts w:ascii="Arial" w:hAnsi="Arial" w:cs="Arial"/>
        </w:rPr>
        <w:t>nstitutional.</w:t>
      </w:r>
      <w:r>
        <w:rPr>
          <w:rFonts w:ascii="Arial" w:hAnsi="Arial" w:cs="Arial"/>
        </w:rPr>
        <w:t xml:space="preserve"> Private Consultancy is not supported by the IIB Consultancy team.</w:t>
      </w:r>
    </w:p>
    <w:p w14:paraId="7B7FBBB0" w14:textId="77777777" w:rsidR="001F4C19" w:rsidRDefault="001F4C19" w:rsidP="001F4C19">
      <w:pPr>
        <w:spacing w:after="120" w:line="240" w:lineRule="auto"/>
        <w:jc w:val="both"/>
        <w:rPr>
          <w:rFonts w:ascii="Arial" w:hAnsi="Arial" w:cs="Arial"/>
          <w:b/>
          <w:bCs/>
          <w:i/>
          <w:spacing w:val="-1"/>
        </w:rPr>
      </w:pPr>
    </w:p>
    <w:p w14:paraId="6E504639" w14:textId="77777777" w:rsidR="001F4C19" w:rsidRPr="00CF2493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spacing w:val="-1"/>
        </w:rPr>
        <w:t>Support Services for University</w:t>
      </w:r>
      <w:r w:rsidRPr="001160E4">
        <w:rPr>
          <w:rFonts w:ascii="Arial" w:hAnsi="Arial" w:cs="Arial"/>
          <w:b/>
          <w:bCs/>
          <w:i/>
          <w:spacing w:val="-2"/>
        </w:rPr>
        <w:t xml:space="preserve"> </w:t>
      </w:r>
      <w:r w:rsidRPr="001160E4">
        <w:rPr>
          <w:rFonts w:ascii="Arial" w:hAnsi="Arial" w:cs="Arial"/>
          <w:b/>
          <w:bCs/>
          <w:i/>
        </w:rPr>
        <w:t>C</w:t>
      </w:r>
      <w:r w:rsidRPr="001160E4">
        <w:rPr>
          <w:rFonts w:ascii="Arial" w:hAnsi="Arial" w:cs="Arial"/>
          <w:b/>
          <w:bCs/>
          <w:i/>
          <w:spacing w:val="1"/>
        </w:rPr>
        <w:t>on</w:t>
      </w:r>
      <w:r w:rsidRPr="001160E4">
        <w:rPr>
          <w:rFonts w:ascii="Arial" w:hAnsi="Arial" w:cs="Arial"/>
          <w:b/>
          <w:bCs/>
          <w:i/>
        </w:rPr>
        <w:t>s</w:t>
      </w:r>
      <w:r w:rsidRPr="001160E4">
        <w:rPr>
          <w:rFonts w:ascii="Arial" w:hAnsi="Arial" w:cs="Arial"/>
          <w:b/>
          <w:bCs/>
          <w:i/>
          <w:spacing w:val="1"/>
        </w:rPr>
        <w:t>u</w:t>
      </w:r>
      <w:r w:rsidRPr="001160E4">
        <w:rPr>
          <w:rFonts w:ascii="Arial" w:hAnsi="Arial" w:cs="Arial"/>
          <w:b/>
          <w:bCs/>
          <w:i/>
          <w:spacing w:val="2"/>
        </w:rPr>
        <w:t>l</w:t>
      </w:r>
      <w:r w:rsidRPr="001160E4">
        <w:rPr>
          <w:rFonts w:ascii="Arial" w:hAnsi="Arial" w:cs="Arial"/>
          <w:b/>
          <w:bCs/>
          <w:i/>
          <w:spacing w:val="1"/>
        </w:rPr>
        <w:t>t</w:t>
      </w:r>
      <w:r w:rsidRPr="001160E4">
        <w:rPr>
          <w:rFonts w:ascii="Arial" w:hAnsi="Arial" w:cs="Arial"/>
          <w:b/>
          <w:bCs/>
          <w:i/>
        </w:rPr>
        <w:t>a</w:t>
      </w:r>
      <w:r w:rsidRPr="001160E4">
        <w:rPr>
          <w:rFonts w:ascii="Arial" w:hAnsi="Arial" w:cs="Arial"/>
          <w:b/>
          <w:bCs/>
          <w:i/>
          <w:spacing w:val="3"/>
        </w:rPr>
        <w:t>n</w:t>
      </w:r>
      <w:r w:rsidRPr="001160E4">
        <w:rPr>
          <w:rFonts w:ascii="Arial" w:hAnsi="Arial" w:cs="Arial"/>
          <w:b/>
          <w:bCs/>
          <w:i/>
          <w:spacing w:val="2"/>
        </w:rPr>
        <w:t>cy</w:t>
      </w:r>
      <w:r w:rsidRPr="00AA26E9">
        <w:rPr>
          <w:rFonts w:ascii="Arial" w:hAnsi="Arial" w:cs="Arial"/>
          <w:b/>
          <w:bCs/>
        </w:rPr>
        <w:t xml:space="preserve"> </w:t>
      </w:r>
    </w:p>
    <w:p w14:paraId="18A2D924" w14:textId="5ABDA8F7" w:rsidR="001F4C19" w:rsidRDefault="001F4C19" w:rsidP="001F4C1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  <w:r w:rsidRPr="00AA26E9">
        <w:rPr>
          <w:rFonts w:ascii="Arial" w:hAnsi="Arial" w:cs="Arial"/>
        </w:rPr>
        <w:t>U</w:t>
      </w:r>
      <w:r w:rsidRPr="001160E4">
        <w:rPr>
          <w:rFonts w:ascii="Arial" w:hAnsi="Arial" w:cs="Arial"/>
        </w:rPr>
        <w:t>n</w:t>
      </w:r>
      <w:r w:rsidRPr="00AA26E9">
        <w:rPr>
          <w:rFonts w:ascii="Arial" w:hAnsi="Arial" w:cs="Arial"/>
        </w:rPr>
        <w:t>iv</w:t>
      </w:r>
      <w:r w:rsidRPr="001160E4">
        <w:rPr>
          <w:rFonts w:ascii="Arial" w:hAnsi="Arial" w:cs="Arial"/>
        </w:rPr>
        <w:t>e</w:t>
      </w:r>
      <w:r w:rsidRPr="00AA26E9">
        <w:rPr>
          <w:rFonts w:ascii="Arial" w:hAnsi="Arial" w:cs="Arial"/>
        </w:rPr>
        <w:t>rsit</w:t>
      </w:r>
      <w:r w:rsidRPr="001160E4">
        <w:rPr>
          <w:rFonts w:ascii="Arial" w:hAnsi="Arial" w:cs="Arial"/>
        </w:rPr>
        <w:t>y</w:t>
      </w:r>
      <w:r w:rsidRPr="00AA26E9">
        <w:rPr>
          <w:rFonts w:ascii="Arial" w:hAnsi="Arial" w:cs="Arial"/>
        </w:rPr>
        <w:t xml:space="preserve"> </w:t>
      </w:r>
      <w:r w:rsidRPr="001160E4">
        <w:rPr>
          <w:rFonts w:ascii="Arial" w:hAnsi="Arial" w:cs="Arial"/>
        </w:rPr>
        <w:t>C</w:t>
      </w:r>
      <w:r w:rsidRPr="00AA26E9">
        <w:rPr>
          <w:rFonts w:ascii="Arial" w:hAnsi="Arial" w:cs="Arial"/>
        </w:rPr>
        <w:t>o</w:t>
      </w:r>
      <w:r w:rsidRPr="001160E4">
        <w:rPr>
          <w:rFonts w:ascii="Arial" w:hAnsi="Arial" w:cs="Arial"/>
        </w:rPr>
        <w:t>n</w:t>
      </w:r>
      <w:r w:rsidRPr="00AA26E9">
        <w:rPr>
          <w:rFonts w:ascii="Arial" w:hAnsi="Arial" w:cs="Arial"/>
        </w:rPr>
        <w:t>s</w:t>
      </w:r>
      <w:r w:rsidRPr="001160E4">
        <w:rPr>
          <w:rFonts w:ascii="Arial" w:hAnsi="Arial" w:cs="Arial"/>
        </w:rPr>
        <w:t>u</w:t>
      </w:r>
      <w:r w:rsidRPr="00AA26E9">
        <w:rPr>
          <w:rFonts w:ascii="Arial" w:hAnsi="Arial" w:cs="Arial"/>
        </w:rPr>
        <w:t>lt</w:t>
      </w:r>
      <w:r w:rsidRPr="001160E4">
        <w:rPr>
          <w:rFonts w:ascii="Arial" w:hAnsi="Arial" w:cs="Arial"/>
        </w:rPr>
        <w:t>an</w:t>
      </w:r>
      <w:r w:rsidRPr="00AA26E9">
        <w:rPr>
          <w:rFonts w:ascii="Arial" w:hAnsi="Arial" w:cs="Arial"/>
        </w:rPr>
        <w:t>c</w:t>
      </w:r>
      <w:r w:rsidRPr="001160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is managed</w:t>
      </w:r>
      <w:r w:rsidRPr="00AA2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</w:t>
      </w:r>
      <w:r w:rsidRPr="00AA26E9">
        <w:rPr>
          <w:rFonts w:ascii="Arial" w:hAnsi="Arial" w:cs="Arial"/>
        </w:rPr>
        <w:t xml:space="preserve"> Innovation, Impact &amp; Business’</w:t>
      </w:r>
      <w:r w:rsidRPr="001160E4">
        <w:rPr>
          <w:rFonts w:ascii="Arial" w:hAnsi="Arial" w:cs="Arial"/>
        </w:rPr>
        <w:t>s</w:t>
      </w:r>
      <w:r w:rsidRPr="00AA2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Enterprise &amp; Innovation Programmes</w:t>
      </w:r>
      <w:r w:rsidRPr="001160E4">
        <w:rPr>
          <w:rFonts w:ascii="Arial" w:hAnsi="Arial" w:cs="Arial"/>
        </w:rPr>
        <w:t xml:space="preserve"> </w:t>
      </w:r>
      <w:r w:rsidRPr="00AA26E9">
        <w:rPr>
          <w:rFonts w:ascii="Arial" w:hAnsi="Arial" w:cs="Arial"/>
        </w:rPr>
        <w:t>t</w:t>
      </w:r>
      <w:r w:rsidRPr="001160E4">
        <w:rPr>
          <w:rFonts w:ascii="Arial" w:hAnsi="Arial" w:cs="Arial"/>
        </w:rPr>
        <w:t>ea</w:t>
      </w:r>
      <w:r w:rsidRPr="00AA26E9">
        <w:rPr>
          <w:rFonts w:ascii="Arial" w:hAnsi="Arial" w:cs="Arial"/>
        </w:rPr>
        <w:t>m</w:t>
      </w:r>
      <w:r>
        <w:rPr>
          <w:rFonts w:ascii="Arial" w:hAnsi="Arial" w:cs="Arial"/>
        </w:rPr>
        <w:t>. Who</w:t>
      </w:r>
      <w:r w:rsidRPr="00AA26E9">
        <w:rPr>
          <w:rFonts w:ascii="Arial" w:hAnsi="Arial" w:cs="Arial"/>
        </w:rPr>
        <w:t xml:space="preserve"> provide the following services</w:t>
      </w:r>
      <w:r>
        <w:rPr>
          <w:rFonts w:ascii="Arial" w:hAnsi="Arial" w:cs="Arial"/>
        </w:rPr>
        <w:t>:</w:t>
      </w:r>
    </w:p>
    <w:p w14:paraId="390803D7" w14:textId="77777777" w:rsidR="00723B16" w:rsidRDefault="00723B16" w:rsidP="001F4C19">
      <w:pPr>
        <w:pStyle w:val="ListParagraph"/>
        <w:spacing w:after="120" w:line="240" w:lineRule="auto"/>
        <w:ind w:left="360"/>
        <w:jc w:val="both"/>
        <w:rPr>
          <w:rFonts w:ascii="Arial" w:hAnsi="Arial" w:cs="Arial"/>
        </w:rPr>
      </w:pPr>
    </w:p>
    <w:p w14:paraId="3A710B3A" w14:textId="77777777" w:rsidR="001F4C19" w:rsidRDefault="001F4C19" w:rsidP="001F4C19">
      <w:pPr>
        <w:pStyle w:val="ListParagraph"/>
        <w:widowControl w:val="0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AA26E9">
        <w:rPr>
          <w:rFonts w:ascii="Arial" w:hAnsi="Arial" w:cs="Arial"/>
          <w:b/>
        </w:rPr>
        <w:t>Proposals/tenders:</w:t>
      </w:r>
      <w:r w:rsidRPr="00AA26E9">
        <w:rPr>
          <w:rFonts w:ascii="Arial" w:hAnsi="Arial" w:cs="Arial"/>
        </w:rPr>
        <w:t xml:space="preserve"> assist and advise on proposals or review predefined </w:t>
      </w:r>
      <w:proofErr w:type="gramStart"/>
      <w:r w:rsidRPr="00AA26E9">
        <w:rPr>
          <w:rFonts w:ascii="Arial" w:hAnsi="Arial" w:cs="Arial"/>
        </w:rPr>
        <w:t>documents;</w:t>
      </w:r>
      <w:proofErr w:type="gramEnd"/>
    </w:p>
    <w:p w14:paraId="1DC87F0C" w14:textId="77777777" w:rsidR="001F4C19" w:rsidRDefault="001F4C19" w:rsidP="001F4C19">
      <w:pPr>
        <w:pStyle w:val="ListParagraph"/>
        <w:widowControl w:val="0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AA26E9">
        <w:rPr>
          <w:rFonts w:ascii="Arial" w:hAnsi="Arial" w:cs="Arial"/>
          <w:b/>
        </w:rPr>
        <w:t>Pricing:</w:t>
      </w:r>
      <w:r w:rsidRPr="00AA26E9">
        <w:rPr>
          <w:rFonts w:ascii="Arial" w:hAnsi="Arial" w:cs="Arial"/>
        </w:rPr>
        <w:t xml:space="preserve"> help to develop costing and </w:t>
      </w:r>
      <w:proofErr w:type="gramStart"/>
      <w:r w:rsidRPr="00AA26E9">
        <w:rPr>
          <w:rFonts w:ascii="Arial" w:hAnsi="Arial" w:cs="Arial"/>
        </w:rPr>
        <w:t>quotes;</w:t>
      </w:r>
      <w:proofErr w:type="gramEnd"/>
    </w:p>
    <w:p w14:paraId="2FBEB412" w14:textId="77777777" w:rsidR="001F4C19" w:rsidRPr="00AA26E9" w:rsidRDefault="001F4C19" w:rsidP="001F4C19">
      <w:pPr>
        <w:pStyle w:val="ListParagraph"/>
        <w:widowControl w:val="0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Approvals:</w:t>
      </w:r>
      <w:r>
        <w:rPr>
          <w:rFonts w:ascii="Arial" w:hAnsi="Arial" w:cs="Arial"/>
        </w:rPr>
        <w:t xml:space="preserve"> notification to </w:t>
      </w:r>
      <w:proofErr w:type="gramStart"/>
      <w:r>
        <w:rPr>
          <w:rFonts w:ascii="Arial" w:hAnsi="Arial" w:cs="Arial"/>
        </w:rPr>
        <w:t>College</w:t>
      </w:r>
      <w:proofErr w:type="gramEnd"/>
      <w:r>
        <w:rPr>
          <w:rFonts w:ascii="Arial" w:hAnsi="Arial" w:cs="Arial"/>
        </w:rPr>
        <w:t xml:space="preserve"> of intended University Consultancy work and gaining of approval of the project and its costs from designated College personnel</w:t>
      </w:r>
    </w:p>
    <w:p w14:paraId="420EDFAB" w14:textId="77777777" w:rsidR="001F4C19" w:rsidRDefault="001F4C19" w:rsidP="001F4C19">
      <w:pPr>
        <w:pStyle w:val="ListParagraph"/>
        <w:widowControl w:val="0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AA26E9">
        <w:rPr>
          <w:rFonts w:ascii="Arial" w:hAnsi="Arial" w:cs="Arial"/>
          <w:b/>
        </w:rPr>
        <w:t>Contracts:</w:t>
      </w:r>
      <w:r w:rsidRPr="00AA26E9">
        <w:rPr>
          <w:rFonts w:ascii="Arial" w:hAnsi="Arial" w:cs="Arial"/>
        </w:rPr>
        <w:t xml:space="preserve"> develop and manage the contract process using the University’s standard contract documents or review and where necessary negotiate client issued </w:t>
      </w:r>
      <w:proofErr w:type="gramStart"/>
      <w:r w:rsidRPr="00AA26E9">
        <w:rPr>
          <w:rFonts w:ascii="Arial" w:hAnsi="Arial" w:cs="Arial"/>
        </w:rPr>
        <w:t>contracts;</w:t>
      </w:r>
      <w:proofErr w:type="gramEnd"/>
    </w:p>
    <w:p w14:paraId="4FA787C0" w14:textId="77777777" w:rsidR="001F4C19" w:rsidRDefault="001F4C19" w:rsidP="001F4C19">
      <w:pPr>
        <w:pStyle w:val="ListParagraph"/>
        <w:widowControl w:val="0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AA26E9">
        <w:rPr>
          <w:rFonts w:ascii="Arial" w:hAnsi="Arial" w:cs="Arial"/>
          <w:b/>
        </w:rPr>
        <w:t>Financial management:</w:t>
      </w:r>
      <w:r w:rsidRPr="00AA26E9">
        <w:rPr>
          <w:rFonts w:ascii="Arial" w:hAnsi="Arial" w:cs="Arial"/>
        </w:rPr>
        <w:t xml:space="preserve"> full support including i</w:t>
      </w:r>
      <w:r>
        <w:rPr>
          <w:rFonts w:ascii="Arial" w:hAnsi="Arial" w:cs="Arial"/>
        </w:rPr>
        <w:t xml:space="preserve">nvoicing, payment </w:t>
      </w:r>
      <w:proofErr w:type="gramStart"/>
      <w:r>
        <w:rPr>
          <w:rFonts w:ascii="Arial" w:hAnsi="Arial" w:cs="Arial"/>
        </w:rPr>
        <w:t>schedules</w:t>
      </w:r>
      <w:r w:rsidRPr="00AA26E9">
        <w:rPr>
          <w:rFonts w:ascii="Arial" w:hAnsi="Arial" w:cs="Arial"/>
        </w:rPr>
        <w:t>;</w:t>
      </w:r>
      <w:proofErr w:type="gramEnd"/>
    </w:p>
    <w:p w14:paraId="690FA86A" w14:textId="77777777" w:rsidR="001F4C19" w:rsidRDefault="001F4C19" w:rsidP="001F4C19">
      <w:pPr>
        <w:pStyle w:val="ListParagraph"/>
        <w:widowControl w:val="0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Insurance</w:t>
      </w:r>
      <w:r w:rsidRPr="00AA26E9">
        <w:rPr>
          <w:rFonts w:ascii="Arial" w:hAnsi="Arial" w:cs="Arial"/>
          <w:b/>
        </w:rPr>
        <w:t>:</w:t>
      </w:r>
      <w:r w:rsidRPr="00AA26E9">
        <w:rPr>
          <w:rFonts w:ascii="Arial" w:hAnsi="Arial" w:cs="Arial"/>
        </w:rPr>
        <w:t xml:space="preserve"> including professional indemnity, public liability and extended </w:t>
      </w:r>
      <w:proofErr w:type="gramStart"/>
      <w:r w:rsidRPr="00AA26E9">
        <w:rPr>
          <w:rFonts w:ascii="Arial" w:hAnsi="Arial" w:cs="Arial"/>
        </w:rPr>
        <w:t>insurances;</w:t>
      </w:r>
      <w:proofErr w:type="gramEnd"/>
    </w:p>
    <w:p w14:paraId="18BCD848" w14:textId="77777777" w:rsidR="001F4C19" w:rsidRDefault="001F4C19" w:rsidP="001F4C19">
      <w:pPr>
        <w:pStyle w:val="ListParagraph"/>
        <w:widowControl w:val="0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AA26E9">
        <w:rPr>
          <w:rFonts w:ascii="Arial" w:hAnsi="Arial" w:cs="Arial"/>
          <w:b/>
        </w:rPr>
        <w:t>Risk:</w:t>
      </w:r>
      <w:r w:rsidRPr="00AA26E9">
        <w:rPr>
          <w:rFonts w:ascii="Arial" w:hAnsi="Arial" w:cs="Arial"/>
        </w:rPr>
        <w:t xml:space="preserve"> assess potential insurance or reputation associated risk.</w:t>
      </w:r>
    </w:p>
    <w:p w14:paraId="1FC1F99B" w14:textId="77777777" w:rsidR="001F4C19" w:rsidRDefault="001F4C19" w:rsidP="001F4C19">
      <w:pPr>
        <w:pStyle w:val="ListParagraph"/>
        <w:widowControl w:val="0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AA26E9">
        <w:rPr>
          <w:rFonts w:ascii="Arial" w:hAnsi="Arial" w:cs="Arial"/>
          <w:b/>
        </w:rPr>
        <w:t>NDAs:</w:t>
      </w:r>
      <w:r w:rsidRPr="00AA26E9">
        <w:rPr>
          <w:rFonts w:ascii="Arial" w:hAnsi="Arial" w:cs="Arial"/>
        </w:rPr>
        <w:t xml:space="preserve"> support to ensure individuals’ ideas remain confidential and protected during any external discussions held with third parties</w:t>
      </w:r>
    </w:p>
    <w:p w14:paraId="6F9172AB" w14:textId="77777777" w:rsidR="001F4C19" w:rsidRDefault="001F4C19" w:rsidP="001F4C19">
      <w:pPr>
        <w:spacing w:after="120" w:line="240" w:lineRule="auto"/>
        <w:jc w:val="both"/>
        <w:rPr>
          <w:rFonts w:ascii="Arial" w:hAnsi="Arial" w:cs="Arial"/>
        </w:rPr>
      </w:pPr>
    </w:p>
    <w:p w14:paraId="39E8EF46" w14:textId="77777777" w:rsidR="001F4C19" w:rsidRPr="001160E4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</w:rPr>
        <w:t>No</w:t>
      </w:r>
      <w:r w:rsidRPr="001160E4">
        <w:rPr>
          <w:rFonts w:ascii="Arial" w:hAnsi="Arial" w:cs="Arial"/>
          <w:spacing w:val="11"/>
        </w:rPr>
        <w:t xml:space="preserve"> </w:t>
      </w:r>
      <w:r w:rsidRPr="001160E4">
        <w:rPr>
          <w:rFonts w:ascii="Arial" w:hAnsi="Arial" w:cs="Arial"/>
          <w:spacing w:val="-5"/>
        </w:rPr>
        <w:t>w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k</w:t>
      </w:r>
      <w:r w:rsidRPr="001160E4">
        <w:rPr>
          <w:rFonts w:ascii="Arial" w:hAnsi="Arial" w:cs="Arial"/>
          <w:spacing w:val="11"/>
        </w:rPr>
        <w:t xml:space="preserve"> 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s</w:t>
      </w:r>
      <w:r w:rsidRPr="001160E4">
        <w:rPr>
          <w:rFonts w:ascii="Arial" w:hAnsi="Arial" w:cs="Arial"/>
          <w:spacing w:val="12"/>
        </w:rPr>
        <w:t xml:space="preserve"> </w:t>
      </w:r>
      <w:r w:rsidRPr="001160E4">
        <w:rPr>
          <w:rFonts w:ascii="Arial" w:hAnsi="Arial" w:cs="Arial"/>
        </w:rPr>
        <w:t>to</w:t>
      </w:r>
      <w:r w:rsidRPr="001160E4">
        <w:rPr>
          <w:rFonts w:ascii="Arial" w:hAnsi="Arial" w:cs="Arial"/>
          <w:spacing w:val="7"/>
        </w:rPr>
        <w:t xml:space="preserve"> </w:t>
      </w:r>
      <w:r w:rsidRPr="001160E4">
        <w:rPr>
          <w:rFonts w:ascii="Arial" w:hAnsi="Arial" w:cs="Arial"/>
        </w:rPr>
        <w:t>be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</w:rPr>
        <w:t>und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ta</w:t>
      </w:r>
      <w:r w:rsidRPr="001160E4">
        <w:rPr>
          <w:rFonts w:ascii="Arial" w:hAnsi="Arial" w:cs="Arial"/>
          <w:spacing w:val="6"/>
        </w:rPr>
        <w:t>k</w:t>
      </w:r>
      <w:r w:rsidRPr="001160E4">
        <w:rPr>
          <w:rFonts w:ascii="Arial" w:hAnsi="Arial" w:cs="Arial"/>
        </w:rPr>
        <w:t>en</w:t>
      </w:r>
      <w:r w:rsidRPr="001160E4">
        <w:rPr>
          <w:rFonts w:ascii="Arial" w:hAnsi="Arial" w:cs="Arial"/>
          <w:spacing w:val="-6"/>
        </w:rPr>
        <w:t xml:space="preserve"> </w:t>
      </w:r>
      <w:r w:rsidRPr="001160E4">
        <w:rPr>
          <w:rFonts w:ascii="Arial" w:hAnsi="Arial" w:cs="Arial"/>
          <w:spacing w:val="-5"/>
        </w:rPr>
        <w:t>w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h</w:t>
      </w:r>
      <w:r w:rsidRPr="001160E4">
        <w:rPr>
          <w:rFonts w:ascii="Arial" w:hAnsi="Arial" w:cs="Arial"/>
          <w:spacing w:val="2"/>
        </w:rPr>
        <w:t>ou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1"/>
        </w:rPr>
        <w:t xml:space="preserve"> 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8"/>
        </w:rPr>
        <w:t xml:space="preserve"> 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  <w:spacing w:val="5"/>
        </w:rPr>
        <w:t>o</w:t>
      </w:r>
      <w:r w:rsidRPr="001160E4">
        <w:rPr>
          <w:rFonts w:ascii="Arial" w:hAnsi="Arial" w:cs="Arial"/>
        </w:rPr>
        <w:t>nt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 xml:space="preserve">t </w:t>
      </w:r>
      <w:r w:rsidRPr="001160E4">
        <w:rPr>
          <w:rFonts w:ascii="Arial" w:hAnsi="Arial" w:cs="Arial"/>
          <w:spacing w:val="1"/>
        </w:rPr>
        <w:t>i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</w:rPr>
        <w:t>p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6"/>
        </w:rPr>
        <w:t>c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6"/>
        </w:rPr>
        <w:t xml:space="preserve"> </w:t>
      </w:r>
      <w:r w:rsidRPr="001160E4">
        <w:rPr>
          <w:rFonts w:ascii="Arial" w:hAnsi="Arial" w:cs="Arial"/>
        </w:rPr>
        <w:t>and</w:t>
      </w:r>
      <w:r w:rsidRPr="001160E4">
        <w:rPr>
          <w:rFonts w:ascii="Arial" w:hAnsi="Arial" w:cs="Arial"/>
          <w:spacing w:val="11"/>
        </w:rPr>
        <w:t xml:space="preserve"> </w:t>
      </w:r>
      <w:r w:rsidRPr="001160E4">
        <w:rPr>
          <w:rFonts w:ascii="Arial" w:hAnsi="Arial" w:cs="Arial"/>
        </w:rPr>
        <w:t>no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>ee</w:t>
      </w:r>
      <w:r w:rsidRPr="001160E4">
        <w:rPr>
          <w:rFonts w:ascii="Arial" w:hAnsi="Arial" w:cs="Arial"/>
          <w:spacing w:val="8"/>
        </w:rPr>
        <w:t xml:space="preserve"> 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  <w:spacing w:val="2"/>
        </w:rPr>
        <w:t>h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2"/>
        </w:rPr>
        <w:t>u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5"/>
        </w:rPr>
        <w:t xml:space="preserve"> </w:t>
      </w:r>
      <w:r w:rsidRPr="001160E4">
        <w:rPr>
          <w:rFonts w:ascii="Arial" w:hAnsi="Arial" w:cs="Arial"/>
          <w:spacing w:val="2"/>
        </w:rPr>
        <w:t>b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g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eed</w:t>
      </w:r>
      <w:r w:rsidRPr="001160E4">
        <w:rPr>
          <w:rFonts w:ascii="Arial" w:hAnsi="Arial" w:cs="Arial"/>
          <w:spacing w:val="8"/>
        </w:rPr>
        <w:t xml:space="preserve"> </w:t>
      </w:r>
      <w:r w:rsidRPr="001160E4">
        <w:rPr>
          <w:rFonts w:ascii="Arial" w:hAnsi="Arial" w:cs="Arial"/>
        </w:rPr>
        <w:t>w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th</w:t>
      </w:r>
      <w:r w:rsidRPr="001160E4">
        <w:rPr>
          <w:rFonts w:ascii="Arial" w:hAnsi="Arial" w:cs="Arial"/>
          <w:spacing w:val="10"/>
        </w:rPr>
        <w:t xml:space="preserve"> </w:t>
      </w:r>
      <w:r w:rsidRPr="001160E4">
        <w:rPr>
          <w:rFonts w:ascii="Arial" w:hAnsi="Arial" w:cs="Arial"/>
        </w:rPr>
        <w:t>the</w:t>
      </w:r>
      <w:r w:rsidRPr="001160E4">
        <w:rPr>
          <w:rFonts w:ascii="Arial" w:hAnsi="Arial" w:cs="Arial"/>
          <w:spacing w:val="8"/>
        </w:rPr>
        <w:t xml:space="preserve"> </w:t>
      </w:r>
      <w:r w:rsidRPr="001160E4">
        <w:rPr>
          <w:rFonts w:ascii="Arial" w:hAnsi="Arial" w:cs="Arial"/>
          <w:spacing w:val="4"/>
        </w:rPr>
        <w:t>c</w:t>
      </w:r>
      <w:r w:rsidRPr="001160E4">
        <w:rPr>
          <w:rFonts w:ascii="Arial" w:hAnsi="Arial" w:cs="Arial"/>
          <w:spacing w:val="-1"/>
        </w:rPr>
        <w:t>li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</w:rPr>
        <w:t>nt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</w:rPr>
        <w:t>w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2"/>
        </w:rPr>
        <w:t>h</w:t>
      </w:r>
      <w:r w:rsidRPr="001160E4">
        <w:rPr>
          <w:rFonts w:ascii="Arial" w:hAnsi="Arial" w:cs="Arial"/>
        </w:rPr>
        <w:t>out p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or</w:t>
      </w:r>
      <w:r w:rsidRPr="001160E4">
        <w:rPr>
          <w:rFonts w:ascii="Arial" w:hAnsi="Arial" w:cs="Arial"/>
          <w:spacing w:val="11"/>
        </w:rPr>
        <w:t xml:space="preserve"> 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on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</w:rPr>
        <w:t>u</w:t>
      </w:r>
      <w:r w:rsidRPr="001160E4">
        <w:rPr>
          <w:rFonts w:ascii="Arial" w:hAnsi="Arial" w:cs="Arial"/>
          <w:spacing w:val="1"/>
        </w:rPr>
        <w:t>l</w:t>
      </w:r>
      <w:r w:rsidRPr="001160E4">
        <w:rPr>
          <w:rFonts w:ascii="Arial" w:hAnsi="Arial" w:cs="Arial"/>
        </w:rPr>
        <w:t>ta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on</w:t>
      </w:r>
      <w:r w:rsidRPr="001160E4">
        <w:rPr>
          <w:rFonts w:ascii="Arial" w:hAnsi="Arial" w:cs="Arial"/>
          <w:spacing w:val="5"/>
        </w:rPr>
        <w:t xml:space="preserve"> </w:t>
      </w:r>
      <w:r w:rsidRPr="001160E4">
        <w:rPr>
          <w:rFonts w:ascii="Arial" w:hAnsi="Arial" w:cs="Arial"/>
        </w:rPr>
        <w:t>w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th</w:t>
      </w:r>
      <w:r>
        <w:rPr>
          <w:rFonts w:ascii="Arial" w:hAnsi="Arial" w:cs="Arial"/>
          <w:spacing w:val="10"/>
        </w:rPr>
        <w:t xml:space="preserve"> the IIB Consultancy Team</w:t>
      </w:r>
      <w:r w:rsidRPr="001160E4">
        <w:rPr>
          <w:rFonts w:ascii="Arial" w:hAnsi="Arial" w:cs="Arial"/>
        </w:rPr>
        <w:t>.</w:t>
      </w:r>
      <w:r w:rsidRPr="001160E4">
        <w:rPr>
          <w:rFonts w:ascii="Arial" w:hAnsi="Arial" w:cs="Arial"/>
          <w:spacing w:val="9"/>
        </w:rPr>
        <w:t xml:space="preserve"> </w:t>
      </w:r>
    </w:p>
    <w:p w14:paraId="383032A9" w14:textId="77777777" w:rsidR="001F4C19" w:rsidRDefault="001F4C19" w:rsidP="001F4C19">
      <w:pPr>
        <w:spacing w:after="120" w:line="240" w:lineRule="auto"/>
        <w:jc w:val="both"/>
        <w:rPr>
          <w:rFonts w:ascii="Arial" w:hAnsi="Arial" w:cs="Arial"/>
          <w:b/>
          <w:bCs/>
          <w:i/>
        </w:rPr>
      </w:pPr>
    </w:p>
    <w:p w14:paraId="2C145C41" w14:textId="77777777" w:rsidR="001F4C19" w:rsidRPr="001160E4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  <w:b/>
          <w:bCs/>
          <w:i/>
        </w:rPr>
        <w:t>C</w:t>
      </w:r>
      <w:r w:rsidRPr="001160E4">
        <w:rPr>
          <w:rFonts w:ascii="Arial" w:hAnsi="Arial" w:cs="Arial"/>
          <w:b/>
          <w:bCs/>
          <w:i/>
          <w:spacing w:val="1"/>
        </w:rPr>
        <w:t>on</w:t>
      </w:r>
      <w:r w:rsidRPr="001160E4">
        <w:rPr>
          <w:rFonts w:ascii="Arial" w:hAnsi="Arial" w:cs="Arial"/>
          <w:b/>
          <w:bCs/>
          <w:i/>
        </w:rPr>
        <w:t>s</w:t>
      </w:r>
      <w:r w:rsidRPr="001160E4">
        <w:rPr>
          <w:rFonts w:ascii="Arial" w:hAnsi="Arial" w:cs="Arial"/>
          <w:b/>
          <w:bCs/>
          <w:i/>
          <w:spacing w:val="6"/>
        </w:rPr>
        <w:t>u</w:t>
      </w:r>
      <w:r w:rsidRPr="001160E4">
        <w:rPr>
          <w:rFonts w:ascii="Arial" w:hAnsi="Arial" w:cs="Arial"/>
          <w:b/>
          <w:bCs/>
          <w:i/>
        </w:rPr>
        <w:t>l</w:t>
      </w:r>
      <w:r w:rsidRPr="001160E4">
        <w:rPr>
          <w:rFonts w:ascii="Arial" w:hAnsi="Arial" w:cs="Arial"/>
          <w:b/>
          <w:bCs/>
          <w:i/>
          <w:spacing w:val="1"/>
        </w:rPr>
        <w:t>t</w:t>
      </w:r>
      <w:r w:rsidRPr="001160E4">
        <w:rPr>
          <w:rFonts w:ascii="Arial" w:hAnsi="Arial" w:cs="Arial"/>
          <w:b/>
          <w:bCs/>
          <w:i/>
        </w:rPr>
        <w:t>a</w:t>
      </w:r>
      <w:r w:rsidRPr="001160E4">
        <w:rPr>
          <w:rFonts w:ascii="Arial" w:hAnsi="Arial" w:cs="Arial"/>
          <w:b/>
          <w:bCs/>
          <w:i/>
          <w:spacing w:val="1"/>
        </w:rPr>
        <w:t>n</w:t>
      </w:r>
      <w:r>
        <w:rPr>
          <w:rFonts w:ascii="Arial" w:hAnsi="Arial" w:cs="Arial"/>
          <w:b/>
          <w:bCs/>
          <w:i/>
        </w:rPr>
        <w:t>cy Entitlement Restrictions</w:t>
      </w:r>
    </w:p>
    <w:p w14:paraId="242401CE" w14:textId="77777777" w:rsidR="001F4C19" w:rsidRPr="001160E4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  <w:spacing w:val="6"/>
        </w:rPr>
        <w:t>W</w:t>
      </w:r>
      <w:r w:rsidRPr="001160E4">
        <w:rPr>
          <w:rFonts w:ascii="Arial" w:hAnsi="Arial" w:cs="Arial"/>
          <w:spacing w:val="-3"/>
        </w:rPr>
        <w:t>i</w:t>
      </w:r>
      <w:r w:rsidRPr="001160E4">
        <w:rPr>
          <w:rFonts w:ascii="Arial" w:hAnsi="Arial" w:cs="Arial"/>
        </w:rPr>
        <w:t>th</w:t>
      </w:r>
      <w:r w:rsidRPr="001160E4">
        <w:rPr>
          <w:rFonts w:ascii="Arial" w:hAnsi="Arial" w:cs="Arial"/>
          <w:spacing w:val="16"/>
        </w:rPr>
        <w:t xml:space="preserve"> </w:t>
      </w:r>
      <w:r w:rsidRPr="001160E4">
        <w:rPr>
          <w:rFonts w:ascii="Arial" w:hAnsi="Arial" w:cs="Arial"/>
        </w:rPr>
        <w:t>the</w:t>
      </w:r>
      <w:r w:rsidRPr="001160E4">
        <w:rPr>
          <w:rFonts w:ascii="Arial" w:hAnsi="Arial" w:cs="Arial"/>
          <w:spacing w:val="19"/>
        </w:rPr>
        <w:t xml:space="preserve"> </w:t>
      </w:r>
      <w:r w:rsidRPr="001160E4">
        <w:rPr>
          <w:rFonts w:ascii="Arial" w:hAnsi="Arial" w:cs="Arial"/>
        </w:rPr>
        <w:t>p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or</w:t>
      </w:r>
      <w:r w:rsidRPr="001160E4">
        <w:rPr>
          <w:rFonts w:ascii="Arial" w:hAnsi="Arial" w:cs="Arial"/>
          <w:spacing w:val="17"/>
        </w:rPr>
        <w:t xml:space="preserve"> 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g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ee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ent of</w:t>
      </w:r>
      <w:r>
        <w:rPr>
          <w:rFonts w:ascii="Arial" w:hAnsi="Arial" w:cs="Arial"/>
        </w:rPr>
        <w:t xml:space="preserve"> their</w:t>
      </w:r>
      <w:r w:rsidRPr="001160E4">
        <w:rPr>
          <w:rFonts w:ascii="Arial" w:hAnsi="Arial" w:cs="Arial"/>
          <w:spacing w:val="17"/>
        </w:rPr>
        <w:t xml:space="preserve"> </w:t>
      </w:r>
      <w:proofErr w:type="gramStart"/>
      <w:r w:rsidRPr="001160E4">
        <w:rPr>
          <w:rFonts w:ascii="Arial" w:hAnsi="Arial" w:cs="Arial"/>
          <w:spacing w:val="5"/>
        </w:rPr>
        <w:t>C</w:t>
      </w:r>
      <w:r w:rsidRPr="001160E4">
        <w:rPr>
          <w:rFonts w:ascii="Arial" w:hAnsi="Arial" w:cs="Arial"/>
          <w:spacing w:val="2"/>
        </w:rPr>
        <w:t>o</w:t>
      </w:r>
      <w:r w:rsidRPr="001160E4">
        <w:rPr>
          <w:rFonts w:ascii="Arial" w:hAnsi="Arial" w:cs="Arial"/>
          <w:spacing w:val="-1"/>
        </w:rPr>
        <w:t>ll</w:t>
      </w:r>
      <w:r w:rsidRPr="001160E4">
        <w:rPr>
          <w:rFonts w:ascii="Arial" w:hAnsi="Arial" w:cs="Arial"/>
          <w:spacing w:val="2"/>
        </w:rPr>
        <w:t>eg</w:t>
      </w:r>
      <w:r w:rsidRPr="001160E4">
        <w:rPr>
          <w:rFonts w:ascii="Arial" w:hAnsi="Arial" w:cs="Arial"/>
        </w:rPr>
        <w:t>e</w:t>
      </w:r>
      <w:proofErr w:type="gramEnd"/>
      <w:r w:rsidRPr="001160E4">
        <w:rPr>
          <w:rFonts w:ascii="Arial" w:hAnsi="Arial" w:cs="Arial"/>
          <w:spacing w:val="8"/>
        </w:rPr>
        <w:t xml:space="preserve"> </w:t>
      </w:r>
      <w:r w:rsidRPr="001160E4">
        <w:rPr>
          <w:rFonts w:ascii="Arial" w:hAnsi="Arial" w:cs="Arial"/>
        </w:rPr>
        <w:t>or</w:t>
      </w:r>
      <w:r w:rsidRPr="001160E4">
        <w:rPr>
          <w:rFonts w:ascii="Arial" w:hAnsi="Arial" w:cs="Arial"/>
          <w:spacing w:val="22"/>
        </w:rPr>
        <w:t xml:space="preserve"> </w:t>
      </w:r>
      <w:r w:rsidRPr="001160E4">
        <w:rPr>
          <w:rFonts w:ascii="Arial" w:hAnsi="Arial" w:cs="Arial"/>
          <w:spacing w:val="2"/>
        </w:rPr>
        <w:t>S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3"/>
        </w:rPr>
        <w:t>r</w:t>
      </w:r>
      <w:r w:rsidRPr="001160E4">
        <w:rPr>
          <w:rFonts w:ascii="Arial" w:hAnsi="Arial" w:cs="Arial"/>
          <w:spacing w:val="-1"/>
        </w:rPr>
        <w:t>v</w:t>
      </w:r>
      <w:r w:rsidRPr="001160E4">
        <w:rPr>
          <w:rFonts w:ascii="Arial" w:hAnsi="Arial" w:cs="Arial"/>
          <w:spacing w:val="1"/>
        </w:rPr>
        <w:t>ic</w:t>
      </w:r>
      <w:r w:rsidRPr="001160E4">
        <w:rPr>
          <w:rFonts w:ascii="Arial" w:hAnsi="Arial" w:cs="Arial"/>
        </w:rPr>
        <w:t>e,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l</w:t>
      </w:r>
      <w:r w:rsidRPr="001160E4">
        <w:rPr>
          <w:rFonts w:ascii="Arial" w:hAnsi="Arial" w:cs="Arial"/>
          <w:spacing w:val="20"/>
        </w:rPr>
        <w:t xml:space="preserve"> 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</w:rPr>
        <w:t>ta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>f</w:t>
      </w:r>
      <w:r w:rsidRPr="001160E4">
        <w:rPr>
          <w:rFonts w:ascii="Arial" w:hAnsi="Arial" w:cs="Arial"/>
          <w:spacing w:val="18"/>
        </w:rPr>
        <w:t xml:space="preserve"> 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  <w:spacing w:val="5"/>
        </w:rPr>
        <w:t>a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5"/>
        </w:rPr>
        <w:t xml:space="preserve"> </w:t>
      </w:r>
      <w:r w:rsidRPr="001160E4">
        <w:rPr>
          <w:rFonts w:ascii="Arial" w:hAnsi="Arial" w:cs="Arial"/>
        </w:rPr>
        <w:t>unde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5"/>
        </w:rPr>
        <w:t>t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6"/>
        </w:rPr>
        <w:t>k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3"/>
        </w:rPr>
        <w:t xml:space="preserve"> </w:t>
      </w:r>
      <w:r w:rsidRPr="001160E4">
        <w:rPr>
          <w:rFonts w:ascii="Arial" w:hAnsi="Arial" w:cs="Arial"/>
        </w:rPr>
        <w:t>U</w:t>
      </w:r>
      <w:r w:rsidRPr="001160E4">
        <w:rPr>
          <w:rFonts w:ascii="Arial" w:hAnsi="Arial" w:cs="Arial"/>
          <w:spacing w:val="2"/>
        </w:rPr>
        <w:t>n</w:t>
      </w:r>
      <w:r w:rsidRPr="001160E4">
        <w:rPr>
          <w:rFonts w:ascii="Arial" w:hAnsi="Arial" w:cs="Arial"/>
          <w:spacing w:val="-1"/>
        </w:rPr>
        <w:t>iv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4"/>
        </w:rPr>
        <w:t>s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  <w:spacing w:val="7"/>
        </w:rPr>
        <w:t>t</w:t>
      </w:r>
      <w:r w:rsidRPr="001160E4">
        <w:rPr>
          <w:rFonts w:ascii="Arial" w:hAnsi="Arial" w:cs="Arial"/>
        </w:rPr>
        <w:t>y Con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  <w:spacing w:val="2"/>
        </w:rPr>
        <w:t>u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tan</w:t>
      </w:r>
      <w:r w:rsidRPr="001160E4">
        <w:rPr>
          <w:rFonts w:ascii="Arial" w:hAnsi="Arial" w:cs="Arial"/>
          <w:spacing w:val="11"/>
        </w:rPr>
        <w:t>c</w:t>
      </w:r>
      <w:r w:rsidRPr="001160E4">
        <w:rPr>
          <w:rFonts w:ascii="Arial" w:hAnsi="Arial" w:cs="Arial"/>
          <w:spacing w:val="-4"/>
        </w:rPr>
        <w:t>y</w:t>
      </w:r>
      <w:r w:rsidRPr="001160E4">
        <w:rPr>
          <w:rFonts w:ascii="Arial" w:hAnsi="Arial" w:cs="Arial"/>
        </w:rPr>
        <w:t>.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  <w:spacing w:val="-1"/>
        </w:rPr>
        <w:t>A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2"/>
        </w:rPr>
        <w:t>d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1"/>
        </w:rPr>
        <w:t>i</w:t>
      </w:r>
      <w:r w:rsidRPr="001160E4">
        <w:rPr>
          <w:rFonts w:ascii="Arial" w:hAnsi="Arial" w:cs="Arial"/>
        </w:rPr>
        <w:t>on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  <w:spacing w:val="4"/>
        </w:rPr>
        <w:t>l</w:t>
      </w:r>
      <w:r w:rsidRPr="001160E4">
        <w:rPr>
          <w:rFonts w:ascii="Arial" w:hAnsi="Arial" w:cs="Arial"/>
          <w:spacing w:val="-4"/>
        </w:rPr>
        <w:t>y</w:t>
      </w:r>
      <w:r w:rsidRPr="001160E4">
        <w:rPr>
          <w:rFonts w:ascii="Arial" w:hAnsi="Arial" w:cs="Arial"/>
        </w:rPr>
        <w:t>,</w:t>
      </w:r>
      <w:r w:rsidRPr="001160E4"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academic 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</w:rPr>
        <w:t>ta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>f</w:t>
      </w:r>
      <w:r w:rsidRPr="001160E4">
        <w:rPr>
          <w:rFonts w:ascii="Arial" w:hAnsi="Arial" w:cs="Arial"/>
          <w:spacing w:val="12"/>
        </w:rPr>
        <w:t xml:space="preserve"> 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14"/>
        </w:rPr>
        <w:t xml:space="preserve"> 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2"/>
        </w:rPr>
        <w:t>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1"/>
        </w:rPr>
        <w:t xml:space="preserve"> </w:t>
      </w:r>
      <w:r w:rsidRPr="001160E4">
        <w:rPr>
          <w:rFonts w:ascii="Arial" w:hAnsi="Arial" w:cs="Arial"/>
          <w:spacing w:val="-1"/>
        </w:rPr>
        <w:t>E</w:t>
      </w:r>
      <w:r w:rsidRPr="001160E4">
        <w:rPr>
          <w:rFonts w:ascii="Arial" w:hAnsi="Arial" w:cs="Arial"/>
          <w:spacing w:val="2"/>
        </w:rPr>
        <w:t>d</w:t>
      </w:r>
      <w:r w:rsidRPr="001160E4">
        <w:rPr>
          <w:rFonts w:ascii="Arial" w:hAnsi="Arial" w:cs="Arial"/>
        </w:rPr>
        <w:t>u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  <w:spacing w:val="2"/>
        </w:rPr>
        <w:t>at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on</w:t>
      </w:r>
      <w:r w:rsidRPr="001160E4">
        <w:rPr>
          <w:rFonts w:ascii="Arial" w:hAnsi="Arial" w:cs="Arial"/>
          <w:spacing w:val="3"/>
        </w:rPr>
        <w:t xml:space="preserve"> 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nd</w:t>
      </w:r>
      <w:r w:rsidRPr="001160E4">
        <w:rPr>
          <w:rFonts w:ascii="Arial" w:hAnsi="Arial" w:cs="Arial"/>
          <w:spacing w:val="13"/>
        </w:rPr>
        <w:t xml:space="preserve"> </w:t>
      </w:r>
      <w:r w:rsidRPr="001160E4">
        <w:rPr>
          <w:rFonts w:ascii="Arial" w:hAnsi="Arial" w:cs="Arial"/>
        </w:rPr>
        <w:t>Re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  <w:spacing w:val="5"/>
        </w:rPr>
        <w:t>a</w:t>
      </w:r>
      <w:r w:rsidRPr="001160E4">
        <w:rPr>
          <w:rFonts w:ascii="Arial" w:hAnsi="Arial" w:cs="Arial"/>
          <w:spacing w:val="1"/>
        </w:rPr>
        <w:t>rc</w:t>
      </w:r>
      <w:r w:rsidRPr="001160E4">
        <w:rPr>
          <w:rFonts w:ascii="Arial" w:hAnsi="Arial" w:cs="Arial"/>
        </w:rPr>
        <w:t xml:space="preserve">h </w:t>
      </w:r>
      <w:r w:rsidRPr="001160E4">
        <w:rPr>
          <w:rFonts w:ascii="Arial" w:hAnsi="Arial" w:cs="Arial"/>
          <w:spacing w:val="4"/>
        </w:rPr>
        <w:t>j</w:t>
      </w:r>
      <w:r w:rsidRPr="001160E4">
        <w:rPr>
          <w:rFonts w:ascii="Arial" w:hAnsi="Arial" w:cs="Arial"/>
        </w:rPr>
        <w:t>ob</w:t>
      </w:r>
      <w:r w:rsidRPr="001160E4">
        <w:rPr>
          <w:rFonts w:ascii="Arial" w:hAnsi="Arial" w:cs="Arial"/>
          <w:spacing w:val="11"/>
        </w:rPr>
        <w:t xml:space="preserve"> </w:t>
      </w:r>
      <w:r w:rsidRPr="001160E4">
        <w:rPr>
          <w:rFonts w:ascii="Arial" w:hAnsi="Arial" w:cs="Arial"/>
          <w:spacing w:val="5"/>
        </w:rPr>
        <w:t>f</w:t>
      </w:r>
      <w:r w:rsidRPr="001160E4">
        <w:rPr>
          <w:rFonts w:ascii="Arial" w:hAnsi="Arial" w:cs="Arial"/>
          <w:spacing w:val="-5"/>
        </w:rPr>
        <w:t>a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  <w:spacing w:val="1"/>
        </w:rPr>
        <w:t>l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1"/>
        </w:rPr>
        <w:t xml:space="preserve"> </w:t>
      </w:r>
      <w:r w:rsidRPr="001160E4">
        <w:rPr>
          <w:rFonts w:ascii="Arial" w:hAnsi="Arial" w:cs="Arial"/>
          <w:spacing w:val="7"/>
        </w:rPr>
        <w:t>m</w:t>
      </w:r>
      <w:r w:rsidRPr="001160E4">
        <w:rPr>
          <w:rFonts w:ascii="Arial" w:hAnsi="Arial" w:cs="Arial"/>
          <w:spacing w:val="5"/>
        </w:rPr>
        <w:t>a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2"/>
        </w:rPr>
        <w:t xml:space="preserve"> 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-3"/>
        </w:rPr>
        <w:t>l</w:t>
      </w:r>
      <w:r w:rsidRPr="001160E4">
        <w:rPr>
          <w:rFonts w:ascii="Arial" w:hAnsi="Arial" w:cs="Arial"/>
          <w:spacing w:val="4"/>
        </w:rPr>
        <w:t>s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12"/>
        </w:rPr>
        <w:t xml:space="preserve"> </w:t>
      </w:r>
      <w:r w:rsidRPr="001160E4">
        <w:rPr>
          <w:rFonts w:ascii="Arial" w:hAnsi="Arial" w:cs="Arial"/>
          <w:spacing w:val="2"/>
        </w:rPr>
        <w:t>u</w:t>
      </w:r>
      <w:r w:rsidRPr="001160E4">
        <w:rPr>
          <w:rFonts w:ascii="Arial" w:hAnsi="Arial" w:cs="Arial"/>
        </w:rPr>
        <w:t>nde</w:t>
      </w:r>
      <w:r w:rsidRPr="001160E4">
        <w:rPr>
          <w:rFonts w:ascii="Arial" w:hAnsi="Arial" w:cs="Arial"/>
          <w:spacing w:val="3"/>
        </w:rPr>
        <w:t>r</w:t>
      </w:r>
      <w:r w:rsidRPr="001160E4">
        <w:rPr>
          <w:rFonts w:ascii="Arial" w:hAnsi="Arial" w:cs="Arial"/>
        </w:rPr>
        <w:t>ta</w:t>
      </w:r>
      <w:r w:rsidRPr="001160E4">
        <w:rPr>
          <w:rFonts w:ascii="Arial" w:hAnsi="Arial" w:cs="Arial"/>
          <w:spacing w:val="6"/>
        </w:rPr>
        <w:t>k</w:t>
      </w:r>
      <w:r w:rsidRPr="001160E4">
        <w:rPr>
          <w:rFonts w:ascii="Arial" w:hAnsi="Arial" w:cs="Arial"/>
        </w:rPr>
        <w:t xml:space="preserve">e </w:t>
      </w:r>
      <w:r w:rsidRPr="001160E4">
        <w:rPr>
          <w:rFonts w:ascii="Arial" w:hAnsi="Arial" w:cs="Arial"/>
          <w:spacing w:val="-1"/>
        </w:rPr>
        <w:t>P</w:t>
      </w:r>
      <w:r w:rsidRPr="001160E4">
        <w:rPr>
          <w:rFonts w:ascii="Arial" w:hAnsi="Arial" w:cs="Arial"/>
          <w:spacing w:val="1"/>
        </w:rPr>
        <w:t>riv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te Con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  <w:spacing w:val="2"/>
        </w:rPr>
        <w:t>u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tan</w:t>
      </w:r>
      <w:r w:rsidRPr="001160E4">
        <w:rPr>
          <w:rFonts w:ascii="Arial" w:hAnsi="Arial" w:cs="Arial"/>
          <w:spacing w:val="11"/>
        </w:rPr>
        <w:t>c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-17"/>
        </w:rPr>
        <w:t xml:space="preserve"> </w:t>
      </w:r>
      <w:r w:rsidRPr="00400B0E">
        <w:rPr>
          <w:rFonts w:ascii="Arial" w:hAnsi="Arial" w:cs="Arial"/>
          <w:spacing w:val="2"/>
        </w:rPr>
        <w:t xml:space="preserve">subject to the restrictions detailed above </w:t>
      </w:r>
      <w:r w:rsidRPr="001160E4">
        <w:rPr>
          <w:rFonts w:ascii="Arial" w:hAnsi="Arial" w:cs="Arial"/>
          <w:spacing w:val="-2"/>
        </w:rPr>
        <w:t>w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h</w:t>
      </w:r>
      <w:r w:rsidRPr="001160E4">
        <w:rPr>
          <w:rFonts w:ascii="Arial" w:hAnsi="Arial" w:cs="Arial"/>
          <w:spacing w:val="-7"/>
        </w:rPr>
        <w:t xml:space="preserve"> </w:t>
      </w:r>
      <w:r w:rsidRPr="001160E4">
        <w:rPr>
          <w:rFonts w:ascii="Arial" w:hAnsi="Arial" w:cs="Arial"/>
        </w:rPr>
        <w:t>the</w:t>
      </w:r>
      <w:r w:rsidRPr="001160E4">
        <w:rPr>
          <w:rFonts w:ascii="Arial" w:hAnsi="Arial" w:cs="Arial"/>
          <w:spacing w:val="-4"/>
        </w:rPr>
        <w:t xml:space="preserve"> </w:t>
      </w:r>
      <w:r w:rsidRPr="001160E4">
        <w:rPr>
          <w:rFonts w:ascii="Arial" w:hAnsi="Arial" w:cs="Arial"/>
        </w:rPr>
        <w:t>p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or</w:t>
      </w:r>
      <w:r w:rsidRPr="001160E4">
        <w:rPr>
          <w:rFonts w:ascii="Arial" w:hAnsi="Arial" w:cs="Arial"/>
          <w:spacing w:val="-6"/>
        </w:rPr>
        <w:t xml:space="preserve"> 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g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ee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ent</w:t>
      </w:r>
      <w:r w:rsidRPr="001160E4">
        <w:rPr>
          <w:rFonts w:ascii="Arial" w:hAnsi="Arial" w:cs="Arial"/>
          <w:spacing w:val="-20"/>
        </w:rPr>
        <w:t xml:space="preserve"> </w:t>
      </w:r>
      <w:r w:rsidRPr="001160E4">
        <w:rPr>
          <w:rFonts w:ascii="Arial" w:hAnsi="Arial" w:cs="Arial"/>
        </w:rPr>
        <w:t>of</w:t>
      </w:r>
      <w:r w:rsidRPr="001160E4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1"/>
        </w:rPr>
        <w:t>their</w:t>
      </w:r>
      <w:r w:rsidRPr="001160E4">
        <w:rPr>
          <w:rFonts w:ascii="Arial" w:hAnsi="Arial" w:cs="Arial"/>
          <w:spacing w:val="-6"/>
        </w:rPr>
        <w:t xml:space="preserve"> </w:t>
      </w:r>
      <w:proofErr w:type="gramStart"/>
      <w:r w:rsidRPr="001160E4">
        <w:rPr>
          <w:rFonts w:ascii="Arial" w:hAnsi="Arial" w:cs="Arial"/>
          <w:spacing w:val="3"/>
        </w:rPr>
        <w:t>C</w:t>
      </w:r>
      <w:r w:rsidRPr="001160E4">
        <w:rPr>
          <w:rFonts w:ascii="Arial" w:hAnsi="Arial" w:cs="Arial"/>
          <w:spacing w:val="2"/>
        </w:rPr>
        <w:t>o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  <w:spacing w:val="1"/>
        </w:rPr>
        <w:t>l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</w:rPr>
        <w:t>ge</w:t>
      </w:r>
      <w:proofErr w:type="gramEnd"/>
      <w:r w:rsidRPr="001160E4">
        <w:rPr>
          <w:rFonts w:ascii="Arial" w:hAnsi="Arial" w:cs="Arial"/>
        </w:rPr>
        <w:t xml:space="preserve"> </w:t>
      </w:r>
    </w:p>
    <w:p w14:paraId="14660DA9" w14:textId="77777777" w:rsidR="001F4C19" w:rsidRDefault="001F4C19" w:rsidP="001F4C19">
      <w:pPr>
        <w:spacing w:after="120" w:line="240" w:lineRule="auto"/>
        <w:jc w:val="both"/>
        <w:rPr>
          <w:rFonts w:ascii="Arial" w:hAnsi="Arial" w:cs="Arial"/>
          <w:b/>
          <w:bCs/>
          <w:i/>
        </w:rPr>
      </w:pPr>
    </w:p>
    <w:p w14:paraId="2A26CD5C" w14:textId="77777777" w:rsidR="001F4C19" w:rsidRPr="001160E4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P</w:t>
      </w:r>
      <w:r w:rsidRPr="001160E4">
        <w:rPr>
          <w:rFonts w:ascii="Arial" w:hAnsi="Arial" w:cs="Arial"/>
          <w:b/>
          <w:bCs/>
          <w:i/>
        </w:rPr>
        <w:t>ay</w:t>
      </w:r>
      <w:r w:rsidRPr="001160E4">
        <w:rPr>
          <w:rFonts w:ascii="Arial" w:hAnsi="Arial" w:cs="Arial"/>
          <w:b/>
          <w:bCs/>
          <w:i/>
          <w:spacing w:val="1"/>
        </w:rPr>
        <w:t>m</w:t>
      </w:r>
      <w:r w:rsidRPr="001160E4">
        <w:rPr>
          <w:rFonts w:ascii="Arial" w:hAnsi="Arial" w:cs="Arial"/>
          <w:b/>
          <w:bCs/>
          <w:i/>
          <w:spacing w:val="2"/>
        </w:rPr>
        <w:t>e</w:t>
      </w:r>
      <w:r w:rsidRPr="001160E4">
        <w:rPr>
          <w:rFonts w:ascii="Arial" w:hAnsi="Arial" w:cs="Arial"/>
          <w:b/>
          <w:bCs/>
          <w:i/>
          <w:spacing w:val="1"/>
        </w:rPr>
        <w:t>nt for University Consultancy</w:t>
      </w:r>
    </w:p>
    <w:p w14:paraId="2DA10868" w14:textId="77777777" w:rsidR="001F4C19" w:rsidRPr="001160E4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  <w:spacing w:val="14"/>
        </w:rPr>
        <w:t>W</w:t>
      </w:r>
      <w:r w:rsidRPr="001160E4">
        <w:rPr>
          <w:rFonts w:ascii="Arial" w:hAnsi="Arial" w:cs="Arial"/>
          <w:spacing w:val="-5"/>
        </w:rPr>
        <w:t>h</w:t>
      </w:r>
      <w:r w:rsidRPr="001160E4">
        <w:rPr>
          <w:rFonts w:ascii="Arial" w:hAnsi="Arial" w:cs="Arial"/>
          <w:spacing w:val="-3"/>
        </w:rPr>
        <w:t>e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7"/>
        </w:rPr>
        <w:t xml:space="preserve"> </w:t>
      </w:r>
      <w:r w:rsidRPr="001160E4">
        <w:rPr>
          <w:rFonts w:ascii="Arial" w:hAnsi="Arial" w:cs="Arial"/>
          <w:spacing w:val="-6"/>
        </w:rPr>
        <w:t>i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-6"/>
        </w:rPr>
        <w:t xml:space="preserve"> </w:t>
      </w:r>
      <w:r w:rsidRPr="001160E4">
        <w:rPr>
          <w:rFonts w:ascii="Arial" w:hAnsi="Arial" w:cs="Arial"/>
          <w:spacing w:val="-8"/>
        </w:rPr>
        <w:t>i</w:t>
      </w:r>
      <w:r w:rsidRPr="001160E4">
        <w:rPr>
          <w:rFonts w:ascii="Arial" w:hAnsi="Arial" w:cs="Arial"/>
        </w:rPr>
        <w:t>s</w:t>
      </w:r>
      <w:r w:rsidRPr="001160E4">
        <w:rPr>
          <w:rFonts w:ascii="Arial" w:hAnsi="Arial" w:cs="Arial"/>
          <w:spacing w:val="-5"/>
        </w:rPr>
        <w:t xml:space="preserve"> </w:t>
      </w:r>
      <w:r w:rsidRPr="001160E4">
        <w:rPr>
          <w:rFonts w:ascii="Arial" w:hAnsi="Arial" w:cs="Arial"/>
          <w:spacing w:val="-7"/>
        </w:rPr>
        <w:t>p</w:t>
      </w:r>
      <w:r w:rsidRPr="001160E4">
        <w:rPr>
          <w:rFonts w:ascii="Arial" w:hAnsi="Arial" w:cs="Arial"/>
          <w:spacing w:val="-4"/>
        </w:rPr>
        <w:t>r</w:t>
      </w:r>
      <w:r w:rsidRPr="001160E4">
        <w:rPr>
          <w:rFonts w:ascii="Arial" w:hAnsi="Arial" w:cs="Arial"/>
          <w:spacing w:val="-5"/>
        </w:rPr>
        <w:t>op</w:t>
      </w:r>
      <w:r w:rsidRPr="001160E4">
        <w:rPr>
          <w:rFonts w:ascii="Arial" w:hAnsi="Arial" w:cs="Arial"/>
          <w:spacing w:val="-7"/>
        </w:rPr>
        <w:t>o</w:t>
      </w:r>
      <w:r w:rsidRPr="001160E4">
        <w:rPr>
          <w:rFonts w:ascii="Arial" w:hAnsi="Arial" w:cs="Arial"/>
          <w:spacing w:val="-4"/>
        </w:rPr>
        <w:t>s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-13"/>
        </w:rPr>
        <w:t xml:space="preserve"> </w:t>
      </w:r>
      <w:r w:rsidRPr="001160E4">
        <w:rPr>
          <w:rFonts w:ascii="Arial" w:hAnsi="Arial" w:cs="Arial"/>
          <w:spacing w:val="-7"/>
        </w:rPr>
        <w:t>t</w:t>
      </w:r>
      <w:r w:rsidRPr="001160E4">
        <w:rPr>
          <w:rFonts w:ascii="Arial" w:hAnsi="Arial" w:cs="Arial"/>
          <w:spacing w:val="-5"/>
        </w:rPr>
        <w:t>ha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-8"/>
        </w:rPr>
        <w:t xml:space="preserve"> 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6"/>
        </w:rPr>
        <w:t xml:space="preserve"> </w:t>
      </w:r>
      <w:r w:rsidRPr="001160E4">
        <w:rPr>
          <w:rFonts w:ascii="Arial" w:hAnsi="Arial" w:cs="Arial"/>
        </w:rPr>
        <w:t>pe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4"/>
        </w:rPr>
        <w:t>s</w:t>
      </w:r>
      <w:r w:rsidRPr="001160E4">
        <w:rPr>
          <w:rFonts w:ascii="Arial" w:hAnsi="Arial" w:cs="Arial"/>
        </w:rPr>
        <w:t>on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l</w:t>
      </w:r>
      <w:r w:rsidRPr="001160E4">
        <w:rPr>
          <w:rFonts w:ascii="Arial" w:hAnsi="Arial" w:cs="Arial"/>
          <w:spacing w:val="-12"/>
        </w:rPr>
        <w:t xml:space="preserve"> </w:t>
      </w:r>
      <w:r w:rsidRPr="001160E4">
        <w:rPr>
          <w:rFonts w:ascii="Arial" w:hAnsi="Arial" w:cs="Arial"/>
          <w:spacing w:val="2"/>
        </w:rPr>
        <w:t>p</w:t>
      </w:r>
      <w:r w:rsidRPr="001160E4">
        <w:rPr>
          <w:rFonts w:ascii="Arial" w:hAnsi="Arial" w:cs="Arial"/>
          <w:spacing w:val="7"/>
        </w:rPr>
        <w:t>a</w:t>
      </w:r>
      <w:r w:rsidRPr="001160E4">
        <w:rPr>
          <w:rFonts w:ascii="Arial" w:hAnsi="Arial" w:cs="Arial"/>
          <w:spacing w:val="-13"/>
        </w:rPr>
        <w:t>y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ent</w:t>
      </w:r>
      <w:r w:rsidRPr="001160E4">
        <w:rPr>
          <w:rFonts w:ascii="Arial" w:hAnsi="Arial" w:cs="Arial"/>
          <w:spacing w:val="-4"/>
        </w:rPr>
        <w:t xml:space="preserve"> </w:t>
      </w:r>
      <w:r w:rsidRPr="001160E4">
        <w:rPr>
          <w:rFonts w:ascii="Arial" w:hAnsi="Arial" w:cs="Arial"/>
          <w:spacing w:val="-8"/>
        </w:rPr>
        <w:t>i</w:t>
      </w:r>
      <w:r w:rsidRPr="001160E4">
        <w:rPr>
          <w:rFonts w:ascii="Arial" w:hAnsi="Arial" w:cs="Arial"/>
        </w:rPr>
        <w:t>s</w:t>
      </w:r>
      <w:r w:rsidRPr="001160E4">
        <w:rPr>
          <w:rFonts w:ascii="Arial" w:hAnsi="Arial" w:cs="Arial"/>
          <w:spacing w:val="-7"/>
        </w:rPr>
        <w:t xml:space="preserve"> </w:t>
      </w:r>
      <w:r w:rsidRPr="001160E4">
        <w:rPr>
          <w:rFonts w:ascii="Arial" w:hAnsi="Arial" w:cs="Arial"/>
          <w:spacing w:val="-3"/>
        </w:rPr>
        <w:t>m</w:t>
      </w:r>
      <w:r w:rsidRPr="001160E4">
        <w:rPr>
          <w:rFonts w:ascii="Arial" w:hAnsi="Arial" w:cs="Arial"/>
          <w:spacing w:val="-5"/>
        </w:rPr>
        <w:t>a</w:t>
      </w:r>
      <w:r w:rsidRPr="001160E4">
        <w:rPr>
          <w:rFonts w:ascii="Arial" w:hAnsi="Arial" w:cs="Arial"/>
          <w:spacing w:val="-7"/>
        </w:rPr>
        <w:t>d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10"/>
        </w:rPr>
        <w:t xml:space="preserve"> </w:t>
      </w:r>
      <w:r w:rsidRPr="001160E4">
        <w:rPr>
          <w:rFonts w:ascii="Arial" w:hAnsi="Arial" w:cs="Arial"/>
          <w:spacing w:val="-5"/>
        </w:rPr>
        <w:t>t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-10"/>
        </w:rPr>
        <w:t xml:space="preserve"> </w:t>
      </w:r>
      <w:r w:rsidRPr="001160E4">
        <w:rPr>
          <w:rFonts w:ascii="Arial" w:hAnsi="Arial" w:cs="Arial"/>
          <w:spacing w:val="-3"/>
        </w:rPr>
        <w:t>m</w:t>
      </w:r>
      <w:r w:rsidRPr="001160E4">
        <w:rPr>
          <w:rFonts w:ascii="Arial" w:hAnsi="Arial" w:cs="Arial"/>
          <w:spacing w:val="-7"/>
        </w:rPr>
        <w:t>e</w:t>
      </w:r>
      <w:r w:rsidRPr="001160E4">
        <w:rPr>
          <w:rFonts w:ascii="Arial" w:hAnsi="Arial" w:cs="Arial"/>
          <w:spacing w:val="-3"/>
        </w:rPr>
        <w:t>m</w:t>
      </w:r>
      <w:r w:rsidRPr="001160E4">
        <w:rPr>
          <w:rFonts w:ascii="Arial" w:hAnsi="Arial" w:cs="Arial"/>
          <w:spacing w:val="-7"/>
        </w:rPr>
        <w:t>b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-6"/>
        </w:rPr>
        <w:t>r</w:t>
      </w:r>
      <w:r w:rsidRPr="001160E4">
        <w:rPr>
          <w:rFonts w:ascii="Arial" w:hAnsi="Arial" w:cs="Arial"/>
        </w:rPr>
        <w:t>s</w:t>
      </w:r>
      <w:r w:rsidRPr="001160E4">
        <w:rPr>
          <w:rFonts w:ascii="Arial" w:hAnsi="Arial" w:cs="Arial"/>
          <w:spacing w:val="-12"/>
        </w:rPr>
        <w:t xml:space="preserve"> </w:t>
      </w:r>
      <w:r w:rsidRPr="001160E4">
        <w:rPr>
          <w:rFonts w:ascii="Arial" w:hAnsi="Arial" w:cs="Arial"/>
          <w:spacing w:val="-7"/>
        </w:rPr>
        <w:t>o</w:t>
      </w:r>
      <w:r w:rsidRPr="001160E4">
        <w:rPr>
          <w:rFonts w:ascii="Arial" w:hAnsi="Arial" w:cs="Arial"/>
        </w:rPr>
        <w:t>f</w:t>
      </w:r>
      <w:r w:rsidRPr="001160E4">
        <w:rPr>
          <w:rFonts w:ascii="Arial" w:hAnsi="Arial" w:cs="Arial"/>
          <w:spacing w:val="-7"/>
        </w:rPr>
        <w:t xml:space="preserve"> </w:t>
      </w:r>
      <w:r w:rsidRPr="001160E4">
        <w:rPr>
          <w:rFonts w:ascii="Arial" w:hAnsi="Arial" w:cs="Arial"/>
          <w:spacing w:val="-4"/>
        </w:rPr>
        <w:t>s</w:t>
      </w:r>
      <w:r w:rsidRPr="001160E4">
        <w:rPr>
          <w:rFonts w:ascii="Arial" w:hAnsi="Arial" w:cs="Arial"/>
          <w:spacing w:val="-5"/>
        </w:rPr>
        <w:t>ta</w:t>
      </w:r>
      <w:r w:rsidRPr="001160E4">
        <w:rPr>
          <w:rFonts w:ascii="Arial" w:hAnsi="Arial" w:cs="Arial"/>
          <w:spacing w:val="-3"/>
        </w:rPr>
        <w:t>f</w:t>
      </w:r>
      <w:r w:rsidRPr="001160E4">
        <w:rPr>
          <w:rFonts w:ascii="Arial" w:hAnsi="Arial" w:cs="Arial"/>
        </w:rPr>
        <w:t>f</w:t>
      </w:r>
      <w:r w:rsidRPr="001160E4">
        <w:rPr>
          <w:rFonts w:ascii="Arial" w:hAnsi="Arial" w:cs="Arial"/>
          <w:spacing w:val="-4"/>
        </w:rPr>
        <w:t xml:space="preserve"> </w:t>
      </w:r>
      <w:r w:rsidRPr="001160E4">
        <w:rPr>
          <w:rFonts w:ascii="Arial" w:hAnsi="Arial" w:cs="Arial"/>
          <w:spacing w:val="-7"/>
        </w:rPr>
        <w:t>w</w:t>
      </w:r>
      <w:r w:rsidRPr="001160E4">
        <w:rPr>
          <w:rFonts w:ascii="Arial" w:hAnsi="Arial" w:cs="Arial"/>
          <w:spacing w:val="-5"/>
        </w:rPr>
        <w:t>h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-7"/>
        </w:rPr>
        <w:t xml:space="preserve"> w</w:t>
      </w:r>
      <w:r w:rsidRPr="001160E4">
        <w:rPr>
          <w:rFonts w:ascii="Arial" w:hAnsi="Arial" w:cs="Arial"/>
          <w:spacing w:val="-3"/>
        </w:rPr>
        <w:t>i</w:t>
      </w:r>
      <w:r w:rsidRPr="001160E4">
        <w:rPr>
          <w:rFonts w:ascii="Arial" w:hAnsi="Arial" w:cs="Arial"/>
          <w:spacing w:val="-6"/>
        </w:rPr>
        <w:t>l</w:t>
      </w:r>
      <w:r w:rsidRPr="001160E4">
        <w:rPr>
          <w:rFonts w:ascii="Arial" w:hAnsi="Arial" w:cs="Arial"/>
        </w:rPr>
        <w:t>l</w:t>
      </w:r>
      <w:r w:rsidRPr="001160E4">
        <w:rPr>
          <w:rFonts w:ascii="Arial" w:hAnsi="Arial" w:cs="Arial"/>
          <w:spacing w:val="-4"/>
        </w:rPr>
        <w:t xml:space="preserve"> </w:t>
      </w:r>
      <w:r w:rsidRPr="001160E4">
        <w:rPr>
          <w:rFonts w:ascii="Arial" w:hAnsi="Arial" w:cs="Arial"/>
          <w:spacing w:val="-5"/>
        </w:rPr>
        <w:t>b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5"/>
        </w:rPr>
        <w:t xml:space="preserve"> 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  <w:spacing w:val="-5"/>
        </w:rPr>
        <w:t>ont</w:t>
      </w:r>
      <w:r w:rsidRPr="001160E4">
        <w:rPr>
          <w:rFonts w:ascii="Arial" w:hAnsi="Arial" w:cs="Arial"/>
          <w:spacing w:val="-4"/>
        </w:rPr>
        <w:t>r</w:t>
      </w:r>
      <w:r w:rsidRPr="001160E4">
        <w:rPr>
          <w:rFonts w:ascii="Arial" w:hAnsi="Arial" w:cs="Arial"/>
          <w:spacing w:val="-6"/>
        </w:rPr>
        <w:t>i</w:t>
      </w:r>
      <w:r w:rsidRPr="001160E4">
        <w:rPr>
          <w:rFonts w:ascii="Arial" w:hAnsi="Arial" w:cs="Arial"/>
          <w:spacing w:val="-5"/>
        </w:rPr>
        <w:t>but</w:t>
      </w:r>
      <w:r w:rsidRPr="001160E4">
        <w:rPr>
          <w:rFonts w:ascii="Arial" w:hAnsi="Arial" w:cs="Arial"/>
          <w:spacing w:val="-3"/>
        </w:rPr>
        <w:t>i</w:t>
      </w:r>
      <w:r w:rsidRPr="001160E4">
        <w:rPr>
          <w:rFonts w:ascii="Arial" w:hAnsi="Arial" w:cs="Arial"/>
          <w:spacing w:val="-5"/>
        </w:rPr>
        <w:t>n</w:t>
      </w:r>
      <w:r w:rsidRPr="001160E4">
        <w:rPr>
          <w:rFonts w:ascii="Arial" w:hAnsi="Arial" w:cs="Arial"/>
        </w:rPr>
        <w:t>g</w:t>
      </w:r>
      <w:r w:rsidRPr="001160E4">
        <w:rPr>
          <w:rFonts w:ascii="Arial" w:hAnsi="Arial" w:cs="Arial"/>
          <w:spacing w:val="-13"/>
        </w:rPr>
        <w:t xml:space="preserve"> </w:t>
      </w:r>
      <w:r w:rsidRPr="001160E4">
        <w:rPr>
          <w:rFonts w:ascii="Arial" w:hAnsi="Arial" w:cs="Arial"/>
          <w:spacing w:val="-5"/>
        </w:rPr>
        <w:t>t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-5"/>
        </w:rPr>
        <w:t xml:space="preserve"> 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-4"/>
        </w:rPr>
        <w:t xml:space="preserve"> </w:t>
      </w:r>
      <w:r w:rsidRPr="001160E4">
        <w:rPr>
          <w:rFonts w:ascii="Arial" w:hAnsi="Arial" w:cs="Arial"/>
          <w:spacing w:val="-5"/>
        </w:rPr>
        <w:t>Un</w:t>
      </w:r>
      <w:r w:rsidRPr="001160E4">
        <w:rPr>
          <w:rFonts w:ascii="Arial" w:hAnsi="Arial" w:cs="Arial"/>
          <w:spacing w:val="-3"/>
        </w:rPr>
        <w:t>i</w:t>
      </w:r>
      <w:r w:rsidRPr="001160E4">
        <w:rPr>
          <w:rFonts w:ascii="Arial" w:hAnsi="Arial" w:cs="Arial"/>
          <w:spacing w:val="-6"/>
        </w:rPr>
        <w:t>v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-4"/>
        </w:rPr>
        <w:t>rs</w:t>
      </w:r>
      <w:r w:rsidRPr="001160E4">
        <w:rPr>
          <w:rFonts w:ascii="Arial" w:hAnsi="Arial" w:cs="Arial"/>
          <w:spacing w:val="-6"/>
        </w:rPr>
        <w:t>i</w:t>
      </w:r>
      <w:r w:rsidRPr="001160E4">
        <w:rPr>
          <w:rFonts w:ascii="Arial" w:hAnsi="Arial" w:cs="Arial"/>
          <w:spacing w:val="-3"/>
        </w:rPr>
        <w:t>t</w:t>
      </w:r>
      <w:r w:rsidRPr="001160E4">
        <w:rPr>
          <w:rFonts w:ascii="Arial" w:hAnsi="Arial" w:cs="Arial"/>
        </w:rPr>
        <w:t xml:space="preserve">y </w:t>
      </w:r>
      <w:r w:rsidRPr="001160E4">
        <w:rPr>
          <w:rFonts w:ascii="Arial" w:hAnsi="Arial" w:cs="Arial"/>
          <w:spacing w:val="-5"/>
        </w:rPr>
        <w:t>Con</w:t>
      </w:r>
      <w:r w:rsidRPr="001160E4">
        <w:rPr>
          <w:rFonts w:ascii="Arial" w:hAnsi="Arial" w:cs="Arial"/>
          <w:spacing w:val="-4"/>
        </w:rPr>
        <w:t>s</w:t>
      </w:r>
      <w:r w:rsidRPr="001160E4">
        <w:rPr>
          <w:rFonts w:ascii="Arial" w:hAnsi="Arial" w:cs="Arial"/>
          <w:spacing w:val="-5"/>
        </w:rPr>
        <w:t>u</w:t>
      </w:r>
      <w:r w:rsidRPr="001160E4">
        <w:rPr>
          <w:rFonts w:ascii="Arial" w:hAnsi="Arial" w:cs="Arial"/>
          <w:spacing w:val="-6"/>
        </w:rPr>
        <w:t>l</w:t>
      </w:r>
      <w:r w:rsidRPr="001160E4">
        <w:rPr>
          <w:rFonts w:ascii="Arial" w:hAnsi="Arial" w:cs="Arial"/>
          <w:spacing w:val="-5"/>
        </w:rPr>
        <w:t>t</w:t>
      </w:r>
      <w:r w:rsidRPr="001160E4">
        <w:rPr>
          <w:rFonts w:ascii="Arial" w:hAnsi="Arial" w:cs="Arial"/>
          <w:spacing w:val="-3"/>
        </w:rPr>
        <w:t>a</w:t>
      </w:r>
      <w:r w:rsidRPr="001160E4">
        <w:rPr>
          <w:rFonts w:ascii="Arial" w:hAnsi="Arial" w:cs="Arial"/>
          <w:spacing w:val="-5"/>
        </w:rPr>
        <w:t>n</w:t>
      </w:r>
      <w:r w:rsidRPr="001160E4">
        <w:rPr>
          <w:rFonts w:ascii="Arial" w:hAnsi="Arial" w:cs="Arial"/>
          <w:spacing w:val="-1"/>
        </w:rPr>
        <w:t>c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14"/>
        </w:rPr>
        <w:t xml:space="preserve"> </w:t>
      </w:r>
      <w:r w:rsidRPr="001160E4">
        <w:rPr>
          <w:rFonts w:ascii="Arial" w:hAnsi="Arial" w:cs="Arial"/>
          <w:spacing w:val="-5"/>
        </w:rPr>
        <w:t>p</w:t>
      </w:r>
      <w:r w:rsidRPr="001160E4">
        <w:rPr>
          <w:rFonts w:ascii="Arial" w:hAnsi="Arial" w:cs="Arial"/>
          <w:spacing w:val="-4"/>
        </w:rPr>
        <w:t>r</w:t>
      </w:r>
      <w:r w:rsidRPr="001160E4">
        <w:rPr>
          <w:rFonts w:ascii="Arial" w:hAnsi="Arial" w:cs="Arial"/>
          <w:spacing w:val="-5"/>
        </w:rPr>
        <w:t>o</w:t>
      </w:r>
      <w:r w:rsidRPr="001160E4">
        <w:rPr>
          <w:rFonts w:ascii="Arial" w:hAnsi="Arial" w:cs="Arial"/>
          <w:spacing w:val="-3"/>
        </w:rPr>
        <w:t>j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  <w:spacing w:val="-5"/>
        </w:rPr>
        <w:t>t</w:t>
      </w:r>
      <w:r w:rsidRPr="001160E4">
        <w:rPr>
          <w:rFonts w:ascii="Arial" w:hAnsi="Arial" w:cs="Arial"/>
        </w:rPr>
        <w:t>,</w:t>
      </w:r>
      <w:r w:rsidRPr="001160E4">
        <w:rPr>
          <w:rFonts w:ascii="Arial" w:hAnsi="Arial" w:cs="Arial"/>
          <w:spacing w:val="22"/>
        </w:rPr>
        <w:t xml:space="preserve"> </w:t>
      </w:r>
      <w:r w:rsidRPr="001160E4">
        <w:rPr>
          <w:rFonts w:ascii="Arial" w:hAnsi="Arial" w:cs="Arial"/>
          <w:spacing w:val="-5"/>
        </w:rPr>
        <w:t>th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6"/>
        </w:rPr>
        <w:t xml:space="preserve"> </w:t>
      </w:r>
      <w:r w:rsidRPr="001160E4">
        <w:rPr>
          <w:rFonts w:ascii="Arial" w:hAnsi="Arial" w:cs="Arial"/>
          <w:spacing w:val="-4"/>
        </w:rPr>
        <w:t>s</w:t>
      </w:r>
      <w:r w:rsidRPr="001160E4">
        <w:rPr>
          <w:rFonts w:ascii="Arial" w:hAnsi="Arial" w:cs="Arial"/>
          <w:spacing w:val="-5"/>
        </w:rPr>
        <w:t>u</w:t>
      </w:r>
      <w:r w:rsidRPr="001160E4">
        <w:rPr>
          <w:rFonts w:ascii="Arial" w:hAnsi="Arial" w:cs="Arial"/>
        </w:rPr>
        <w:t>m</w:t>
      </w:r>
      <w:r w:rsidRPr="001160E4">
        <w:rPr>
          <w:rFonts w:ascii="Arial" w:hAnsi="Arial" w:cs="Arial"/>
          <w:spacing w:val="25"/>
        </w:rPr>
        <w:t xml:space="preserve"> </w:t>
      </w:r>
      <w:r w:rsidRPr="001160E4">
        <w:rPr>
          <w:rFonts w:ascii="Arial" w:hAnsi="Arial" w:cs="Arial"/>
        </w:rPr>
        <w:t>m</w:t>
      </w:r>
      <w:r w:rsidRPr="001160E4">
        <w:rPr>
          <w:rFonts w:ascii="Arial" w:hAnsi="Arial" w:cs="Arial"/>
          <w:spacing w:val="-7"/>
        </w:rPr>
        <w:t>u</w:t>
      </w:r>
      <w:r w:rsidRPr="001160E4">
        <w:rPr>
          <w:rFonts w:ascii="Arial" w:hAnsi="Arial" w:cs="Arial"/>
          <w:spacing w:val="-4"/>
        </w:rPr>
        <w:t>s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24"/>
        </w:rPr>
        <w:t xml:space="preserve"> </w:t>
      </w:r>
      <w:r w:rsidRPr="001160E4">
        <w:rPr>
          <w:rFonts w:ascii="Arial" w:hAnsi="Arial" w:cs="Arial"/>
          <w:spacing w:val="-5"/>
        </w:rPr>
        <w:t>b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6"/>
        </w:rPr>
        <w:t xml:space="preserve"> </w:t>
      </w:r>
      <w:r w:rsidRPr="001160E4">
        <w:rPr>
          <w:rFonts w:ascii="Arial" w:hAnsi="Arial" w:cs="Arial"/>
          <w:spacing w:val="-5"/>
        </w:rPr>
        <w:t>ag</w:t>
      </w:r>
      <w:r w:rsidRPr="001160E4">
        <w:rPr>
          <w:rFonts w:ascii="Arial" w:hAnsi="Arial" w:cs="Arial"/>
          <w:spacing w:val="-4"/>
        </w:rPr>
        <w:t>r</w:t>
      </w:r>
      <w:r w:rsidRPr="001160E4">
        <w:rPr>
          <w:rFonts w:ascii="Arial" w:hAnsi="Arial" w:cs="Arial"/>
          <w:spacing w:val="-5"/>
        </w:rPr>
        <w:t>ee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22"/>
        </w:rPr>
        <w:t xml:space="preserve"> </w:t>
      </w:r>
      <w:r w:rsidRPr="001160E4">
        <w:rPr>
          <w:rFonts w:ascii="Arial" w:hAnsi="Arial" w:cs="Arial"/>
          <w:spacing w:val="-6"/>
        </w:rPr>
        <w:t>i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29"/>
        </w:rPr>
        <w:t xml:space="preserve"> </w:t>
      </w:r>
      <w:r w:rsidRPr="001160E4">
        <w:rPr>
          <w:rFonts w:ascii="Arial" w:hAnsi="Arial" w:cs="Arial"/>
          <w:spacing w:val="-5"/>
        </w:rPr>
        <w:t>ad</w:t>
      </w:r>
      <w:r w:rsidRPr="001160E4">
        <w:rPr>
          <w:rFonts w:ascii="Arial" w:hAnsi="Arial" w:cs="Arial"/>
          <w:spacing w:val="-4"/>
        </w:rPr>
        <w:t>v</w:t>
      </w:r>
      <w:r w:rsidRPr="001160E4">
        <w:rPr>
          <w:rFonts w:ascii="Arial" w:hAnsi="Arial" w:cs="Arial"/>
          <w:spacing w:val="-3"/>
        </w:rPr>
        <w:t>a</w:t>
      </w:r>
      <w:r w:rsidRPr="001160E4">
        <w:rPr>
          <w:rFonts w:ascii="Arial" w:hAnsi="Arial" w:cs="Arial"/>
          <w:spacing w:val="-5"/>
        </w:rPr>
        <w:t>n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1"/>
        </w:rPr>
        <w:t xml:space="preserve"> </w:t>
      </w:r>
      <w:r w:rsidRPr="001160E4">
        <w:rPr>
          <w:rFonts w:ascii="Arial" w:hAnsi="Arial" w:cs="Arial"/>
          <w:spacing w:val="-3"/>
        </w:rPr>
        <w:t>b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23"/>
        </w:rPr>
        <w:t xml:space="preserve"> </w:t>
      </w:r>
      <w:r w:rsidRPr="001160E4">
        <w:rPr>
          <w:rFonts w:ascii="Arial" w:hAnsi="Arial" w:cs="Arial"/>
          <w:spacing w:val="-5"/>
        </w:rPr>
        <w:t>th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6"/>
        </w:rPr>
        <w:t xml:space="preserve"> </w:t>
      </w:r>
      <w:r w:rsidRPr="001160E4">
        <w:rPr>
          <w:rFonts w:ascii="Arial" w:hAnsi="Arial" w:cs="Arial"/>
          <w:spacing w:val="-2"/>
        </w:rPr>
        <w:t>C</w:t>
      </w:r>
      <w:r w:rsidRPr="001160E4">
        <w:rPr>
          <w:rFonts w:ascii="Arial" w:hAnsi="Arial" w:cs="Arial"/>
          <w:spacing w:val="-5"/>
        </w:rPr>
        <w:t>o</w:t>
      </w:r>
      <w:r w:rsidRPr="001160E4">
        <w:rPr>
          <w:rFonts w:ascii="Arial" w:hAnsi="Arial" w:cs="Arial"/>
          <w:spacing w:val="-6"/>
        </w:rPr>
        <w:t>l</w:t>
      </w:r>
      <w:r w:rsidRPr="001160E4">
        <w:rPr>
          <w:rFonts w:ascii="Arial" w:hAnsi="Arial" w:cs="Arial"/>
          <w:spacing w:val="-3"/>
        </w:rPr>
        <w:t>l</w:t>
      </w:r>
      <w:r w:rsidRPr="001160E4">
        <w:rPr>
          <w:rFonts w:ascii="Arial" w:hAnsi="Arial" w:cs="Arial"/>
          <w:spacing w:val="-5"/>
        </w:rPr>
        <w:t>eg</w:t>
      </w:r>
      <w:r w:rsidRPr="001160E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or Service</w:t>
      </w:r>
      <w:r w:rsidRPr="001160E4">
        <w:rPr>
          <w:rFonts w:ascii="Arial" w:hAnsi="Arial" w:cs="Arial"/>
          <w:spacing w:val="22"/>
        </w:rPr>
        <w:t xml:space="preserve"> </w:t>
      </w:r>
      <w:r w:rsidRPr="001160E4">
        <w:rPr>
          <w:rFonts w:ascii="Arial" w:hAnsi="Arial" w:cs="Arial"/>
          <w:spacing w:val="-3"/>
        </w:rPr>
        <w:t>a</w:t>
      </w:r>
      <w:r w:rsidRPr="001160E4">
        <w:rPr>
          <w:rFonts w:ascii="Arial" w:hAnsi="Arial" w:cs="Arial"/>
          <w:spacing w:val="-5"/>
        </w:rPr>
        <w:t>n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25"/>
        </w:rPr>
        <w:t xml:space="preserve"> </w:t>
      </w:r>
      <w:r w:rsidRPr="001160E4">
        <w:rPr>
          <w:rFonts w:ascii="Arial" w:hAnsi="Arial" w:cs="Arial"/>
          <w:spacing w:val="-3"/>
        </w:rPr>
        <w:t>i</w:t>
      </w:r>
      <w:r w:rsidRPr="001160E4">
        <w:rPr>
          <w:rFonts w:ascii="Arial" w:hAnsi="Arial" w:cs="Arial"/>
          <w:spacing w:val="-5"/>
        </w:rPr>
        <w:t>n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  <w:spacing w:val="-6"/>
        </w:rPr>
        <w:t>l</w:t>
      </w:r>
      <w:r w:rsidRPr="001160E4">
        <w:rPr>
          <w:rFonts w:ascii="Arial" w:hAnsi="Arial" w:cs="Arial"/>
          <w:spacing w:val="-5"/>
        </w:rPr>
        <w:t>ude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23"/>
        </w:rPr>
        <w:t xml:space="preserve"> </w:t>
      </w:r>
      <w:r w:rsidRPr="001160E4">
        <w:rPr>
          <w:rFonts w:ascii="Arial" w:hAnsi="Arial" w:cs="Arial"/>
          <w:spacing w:val="-6"/>
        </w:rPr>
        <w:t>i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27"/>
        </w:rPr>
        <w:t xml:space="preserve"> </w:t>
      </w:r>
      <w:r w:rsidRPr="001160E4">
        <w:rPr>
          <w:rFonts w:ascii="Arial" w:hAnsi="Arial" w:cs="Arial"/>
          <w:spacing w:val="-5"/>
        </w:rPr>
        <w:t>t</w:t>
      </w:r>
      <w:r w:rsidRPr="001160E4">
        <w:rPr>
          <w:rFonts w:ascii="Arial" w:hAnsi="Arial" w:cs="Arial"/>
          <w:spacing w:val="-3"/>
        </w:rPr>
        <w:t>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6"/>
        </w:rPr>
        <w:t xml:space="preserve"> </w:t>
      </w:r>
      <w:r w:rsidRPr="001160E4">
        <w:rPr>
          <w:rFonts w:ascii="Arial" w:hAnsi="Arial" w:cs="Arial"/>
          <w:spacing w:val="-5"/>
        </w:rPr>
        <w:t>p</w:t>
      </w:r>
      <w:r w:rsidRPr="001160E4">
        <w:rPr>
          <w:rFonts w:ascii="Arial" w:hAnsi="Arial" w:cs="Arial"/>
          <w:spacing w:val="-4"/>
        </w:rPr>
        <w:t>r</w:t>
      </w:r>
      <w:r w:rsidRPr="001160E4">
        <w:rPr>
          <w:rFonts w:ascii="Arial" w:hAnsi="Arial" w:cs="Arial"/>
          <w:spacing w:val="-5"/>
        </w:rPr>
        <w:t>o</w:t>
      </w:r>
      <w:r w:rsidRPr="001160E4">
        <w:rPr>
          <w:rFonts w:ascii="Arial" w:hAnsi="Arial" w:cs="Arial"/>
          <w:spacing w:val="-3"/>
        </w:rPr>
        <w:t>j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23"/>
        </w:rPr>
        <w:t xml:space="preserve"> 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  <w:spacing w:val="-5"/>
        </w:rPr>
        <w:t>o</w:t>
      </w:r>
      <w:r w:rsidRPr="001160E4">
        <w:rPr>
          <w:rFonts w:ascii="Arial" w:hAnsi="Arial" w:cs="Arial"/>
          <w:spacing w:val="-4"/>
        </w:rPr>
        <w:t>s</w:t>
      </w:r>
      <w:r w:rsidRPr="001160E4">
        <w:rPr>
          <w:rFonts w:ascii="Arial" w:hAnsi="Arial" w:cs="Arial"/>
          <w:spacing w:val="-5"/>
        </w:rPr>
        <w:t>t</w:t>
      </w:r>
      <w:r w:rsidRPr="001160E4">
        <w:rPr>
          <w:rFonts w:ascii="Arial" w:hAnsi="Arial" w:cs="Arial"/>
          <w:spacing w:val="-6"/>
        </w:rPr>
        <w:t>i</w:t>
      </w:r>
      <w:r w:rsidRPr="001160E4">
        <w:rPr>
          <w:rFonts w:ascii="Arial" w:hAnsi="Arial" w:cs="Arial"/>
          <w:spacing w:val="-5"/>
        </w:rPr>
        <w:t>ng</w:t>
      </w:r>
      <w:r w:rsidRPr="001160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Day rate calculations are provided by the IIB Consultancy Team. </w:t>
      </w:r>
      <w:r w:rsidRPr="001160E4">
        <w:rPr>
          <w:rFonts w:ascii="Arial" w:hAnsi="Arial" w:cs="Arial"/>
          <w:spacing w:val="-6"/>
        </w:rPr>
        <w:t>P</w:t>
      </w:r>
      <w:r w:rsidRPr="001160E4">
        <w:rPr>
          <w:rFonts w:ascii="Arial" w:hAnsi="Arial" w:cs="Arial"/>
          <w:spacing w:val="-3"/>
        </w:rPr>
        <w:t>a</w:t>
      </w:r>
      <w:r w:rsidRPr="001160E4">
        <w:rPr>
          <w:rFonts w:ascii="Arial" w:hAnsi="Arial" w:cs="Arial"/>
          <w:spacing w:val="-11"/>
        </w:rPr>
        <w:t>y</w:t>
      </w:r>
      <w:r w:rsidRPr="001160E4">
        <w:rPr>
          <w:rFonts w:ascii="Arial" w:hAnsi="Arial" w:cs="Arial"/>
        </w:rPr>
        <w:t>m</w:t>
      </w:r>
      <w:r w:rsidRPr="001160E4">
        <w:rPr>
          <w:rFonts w:ascii="Arial" w:hAnsi="Arial" w:cs="Arial"/>
          <w:spacing w:val="-5"/>
        </w:rPr>
        <w:t>en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-1"/>
        </w:rPr>
        <w:t xml:space="preserve"> </w:t>
      </w:r>
      <w:r w:rsidRPr="001160E4">
        <w:rPr>
          <w:rFonts w:ascii="Arial" w:hAnsi="Arial" w:cs="Arial"/>
          <w:spacing w:val="-5"/>
        </w:rPr>
        <w:t>w</w:t>
      </w:r>
      <w:r w:rsidRPr="001160E4">
        <w:rPr>
          <w:rFonts w:ascii="Arial" w:hAnsi="Arial" w:cs="Arial"/>
          <w:spacing w:val="-6"/>
        </w:rPr>
        <w:t>il</w:t>
      </w:r>
      <w:r w:rsidRPr="001160E4">
        <w:rPr>
          <w:rFonts w:ascii="Arial" w:hAnsi="Arial" w:cs="Arial"/>
        </w:rPr>
        <w:t>l</w:t>
      </w:r>
      <w:r w:rsidRPr="001160E4">
        <w:rPr>
          <w:rFonts w:ascii="Arial" w:hAnsi="Arial" w:cs="Arial"/>
          <w:spacing w:val="-7"/>
        </w:rPr>
        <w:t xml:space="preserve"> </w:t>
      </w:r>
      <w:r w:rsidRPr="001160E4">
        <w:rPr>
          <w:rFonts w:ascii="Arial" w:hAnsi="Arial" w:cs="Arial"/>
          <w:spacing w:val="-5"/>
        </w:rPr>
        <w:t>b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"/>
        </w:rPr>
        <w:t xml:space="preserve"> </w:t>
      </w:r>
      <w:r w:rsidRPr="001160E4">
        <w:rPr>
          <w:rFonts w:ascii="Arial" w:hAnsi="Arial" w:cs="Arial"/>
          <w:spacing w:val="-3"/>
        </w:rPr>
        <w:t>m</w:t>
      </w:r>
      <w:r w:rsidRPr="001160E4">
        <w:rPr>
          <w:rFonts w:ascii="Arial" w:hAnsi="Arial" w:cs="Arial"/>
          <w:spacing w:val="-5"/>
        </w:rPr>
        <w:t>ad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"/>
        </w:rPr>
        <w:t xml:space="preserve"> </w:t>
      </w:r>
      <w:r w:rsidRPr="001160E4">
        <w:rPr>
          <w:rFonts w:ascii="Arial" w:hAnsi="Arial" w:cs="Arial"/>
          <w:spacing w:val="-7"/>
        </w:rPr>
        <w:t>w</w:t>
      </w:r>
      <w:r w:rsidRPr="001160E4">
        <w:rPr>
          <w:rFonts w:ascii="Arial" w:hAnsi="Arial" w:cs="Arial"/>
          <w:spacing w:val="-5"/>
        </w:rPr>
        <w:t>he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-1"/>
        </w:rPr>
        <w:t xml:space="preserve"> </w:t>
      </w:r>
      <w:r w:rsidRPr="001160E4">
        <w:rPr>
          <w:rFonts w:ascii="Arial" w:hAnsi="Arial" w:cs="Arial"/>
          <w:spacing w:val="-3"/>
        </w:rPr>
        <w:t>t</w:t>
      </w:r>
      <w:r w:rsidRPr="001160E4">
        <w:rPr>
          <w:rFonts w:ascii="Arial" w:hAnsi="Arial" w:cs="Arial"/>
          <w:spacing w:val="-5"/>
        </w:rPr>
        <w:t>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 xml:space="preserve"> </w:t>
      </w:r>
      <w:r w:rsidRPr="001160E4">
        <w:rPr>
          <w:rFonts w:ascii="Arial" w:hAnsi="Arial" w:cs="Arial"/>
          <w:spacing w:val="-5"/>
        </w:rPr>
        <w:t>p</w:t>
      </w:r>
      <w:r w:rsidRPr="001160E4">
        <w:rPr>
          <w:rFonts w:ascii="Arial" w:hAnsi="Arial" w:cs="Arial"/>
          <w:spacing w:val="-4"/>
        </w:rPr>
        <w:t>r</w:t>
      </w:r>
      <w:r w:rsidRPr="001160E4">
        <w:rPr>
          <w:rFonts w:ascii="Arial" w:hAnsi="Arial" w:cs="Arial"/>
          <w:spacing w:val="-5"/>
        </w:rPr>
        <w:t>o</w:t>
      </w:r>
      <w:r w:rsidRPr="001160E4">
        <w:rPr>
          <w:rFonts w:ascii="Arial" w:hAnsi="Arial" w:cs="Arial"/>
          <w:spacing w:val="-3"/>
        </w:rPr>
        <w:t>j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-2"/>
        </w:rPr>
        <w:t xml:space="preserve"> </w:t>
      </w:r>
      <w:r w:rsidRPr="001160E4">
        <w:rPr>
          <w:rFonts w:ascii="Arial" w:hAnsi="Arial" w:cs="Arial"/>
          <w:spacing w:val="-5"/>
        </w:rPr>
        <w:t>ha</w:t>
      </w:r>
      <w:r w:rsidRPr="001160E4">
        <w:rPr>
          <w:rFonts w:ascii="Arial" w:hAnsi="Arial" w:cs="Arial"/>
        </w:rPr>
        <w:t>s</w:t>
      </w:r>
      <w:r w:rsidRPr="001160E4">
        <w:rPr>
          <w:rFonts w:ascii="Arial" w:hAnsi="Arial" w:cs="Arial"/>
          <w:spacing w:val="3"/>
        </w:rPr>
        <w:t xml:space="preserve"> </w:t>
      </w:r>
      <w:r w:rsidRPr="001160E4">
        <w:rPr>
          <w:rFonts w:ascii="Arial" w:hAnsi="Arial" w:cs="Arial"/>
          <w:spacing w:val="-5"/>
        </w:rPr>
        <w:t>bee</w:t>
      </w:r>
      <w:r w:rsidRPr="001160E4">
        <w:rPr>
          <w:rFonts w:ascii="Arial" w:hAnsi="Arial" w:cs="Arial"/>
        </w:rPr>
        <w:t xml:space="preserve">n </w:t>
      </w:r>
      <w:r w:rsidRPr="001160E4">
        <w:rPr>
          <w:rFonts w:ascii="Arial" w:hAnsi="Arial" w:cs="Arial"/>
          <w:spacing w:val="-4"/>
        </w:rPr>
        <w:t>s</w:t>
      </w:r>
      <w:r w:rsidRPr="001160E4">
        <w:rPr>
          <w:rFonts w:ascii="Arial" w:hAnsi="Arial" w:cs="Arial"/>
          <w:spacing w:val="-5"/>
        </w:rPr>
        <w:t>u</w:t>
      </w:r>
      <w:r w:rsidRPr="001160E4">
        <w:rPr>
          <w:rFonts w:ascii="Arial" w:hAnsi="Arial" w:cs="Arial"/>
          <w:spacing w:val="-4"/>
        </w:rPr>
        <w:t>cc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-4"/>
        </w:rPr>
        <w:t>s</w:t>
      </w:r>
      <w:r w:rsidRPr="001160E4">
        <w:rPr>
          <w:rFonts w:ascii="Arial" w:hAnsi="Arial" w:cs="Arial"/>
          <w:spacing w:val="-6"/>
        </w:rPr>
        <w:t>s</w:t>
      </w:r>
      <w:r w:rsidRPr="001160E4">
        <w:rPr>
          <w:rFonts w:ascii="Arial" w:hAnsi="Arial" w:cs="Arial"/>
          <w:spacing w:val="-3"/>
        </w:rPr>
        <w:t>f</w:t>
      </w:r>
      <w:r w:rsidRPr="001160E4">
        <w:rPr>
          <w:rFonts w:ascii="Arial" w:hAnsi="Arial" w:cs="Arial"/>
          <w:spacing w:val="-5"/>
        </w:rPr>
        <w:t>u</w:t>
      </w:r>
      <w:r w:rsidRPr="001160E4">
        <w:rPr>
          <w:rFonts w:ascii="Arial" w:hAnsi="Arial" w:cs="Arial"/>
          <w:spacing w:val="-6"/>
        </w:rPr>
        <w:t>l</w:t>
      </w:r>
      <w:r w:rsidRPr="001160E4">
        <w:rPr>
          <w:rFonts w:ascii="Arial" w:hAnsi="Arial" w:cs="Arial"/>
          <w:spacing w:val="-3"/>
        </w:rPr>
        <w:t>l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-13"/>
        </w:rPr>
        <w:t xml:space="preserve"> 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  <w:spacing w:val="-5"/>
        </w:rPr>
        <w:t>o</w:t>
      </w:r>
      <w:r w:rsidRPr="001160E4">
        <w:rPr>
          <w:rFonts w:ascii="Arial" w:hAnsi="Arial" w:cs="Arial"/>
        </w:rPr>
        <w:t>m</w:t>
      </w:r>
      <w:r w:rsidRPr="001160E4">
        <w:rPr>
          <w:rFonts w:ascii="Arial" w:hAnsi="Arial" w:cs="Arial"/>
          <w:spacing w:val="-5"/>
        </w:rPr>
        <w:t>p</w:t>
      </w:r>
      <w:r w:rsidRPr="001160E4">
        <w:rPr>
          <w:rFonts w:ascii="Arial" w:hAnsi="Arial" w:cs="Arial"/>
          <w:spacing w:val="-6"/>
        </w:rPr>
        <w:t>l</w:t>
      </w:r>
      <w:r w:rsidRPr="001160E4">
        <w:rPr>
          <w:rFonts w:ascii="Arial" w:hAnsi="Arial" w:cs="Arial"/>
          <w:spacing w:val="-5"/>
        </w:rPr>
        <w:t>ete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-5"/>
        </w:rPr>
        <w:t xml:space="preserve"> </w:t>
      </w:r>
      <w:r w:rsidRPr="001160E4">
        <w:rPr>
          <w:rFonts w:ascii="Arial" w:hAnsi="Arial" w:cs="Arial"/>
          <w:spacing w:val="-3"/>
        </w:rPr>
        <w:t>a</w:t>
      </w:r>
      <w:r w:rsidRPr="001160E4">
        <w:rPr>
          <w:rFonts w:ascii="Arial" w:hAnsi="Arial" w:cs="Arial"/>
          <w:spacing w:val="-5"/>
        </w:rPr>
        <w:t>n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1"/>
        </w:rPr>
        <w:t xml:space="preserve"> </w:t>
      </w:r>
      <w:r w:rsidRPr="001160E4">
        <w:rPr>
          <w:rFonts w:ascii="Arial" w:hAnsi="Arial" w:cs="Arial"/>
          <w:spacing w:val="-5"/>
        </w:rPr>
        <w:t>th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 xml:space="preserve"> </w:t>
      </w:r>
      <w:r w:rsidRPr="001160E4">
        <w:rPr>
          <w:rFonts w:ascii="Arial" w:hAnsi="Arial" w:cs="Arial"/>
          <w:spacing w:val="-3"/>
        </w:rPr>
        <w:t>f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 xml:space="preserve"> </w:t>
      </w:r>
      <w:r w:rsidRPr="001160E4">
        <w:rPr>
          <w:rFonts w:ascii="Arial" w:hAnsi="Arial" w:cs="Arial"/>
          <w:spacing w:val="-4"/>
        </w:rPr>
        <w:t>r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-6"/>
        </w:rPr>
        <w:t>iv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-4"/>
        </w:rPr>
        <w:t xml:space="preserve"> </w:t>
      </w:r>
      <w:r w:rsidRPr="001160E4">
        <w:rPr>
          <w:rFonts w:ascii="Arial" w:hAnsi="Arial" w:cs="Arial"/>
          <w:spacing w:val="-3"/>
        </w:rPr>
        <w:t>f</w:t>
      </w:r>
      <w:r w:rsidRPr="001160E4">
        <w:rPr>
          <w:rFonts w:ascii="Arial" w:hAnsi="Arial" w:cs="Arial"/>
          <w:spacing w:val="-4"/>
        </w:rPr>
        <w:t>r</w:t>
      </w:r>
      <w:r w:rsidRPr="001160E4">
        <w:rPr>
          <w:rFonts w:ascii="Arial" w:hAnsi="Arial" w:cs="Arial"/>
          <w:spacing w:val="-5"/>
        </w:rPr>
        <w:t>o</w:t>
      </w:r>
      <w:r w:rsidRPr="001160E4">
        <w:rPr>
          <w:rFonts w:ascii="Arial" w:hAnsi="Arial" w:cs="Arial"/>
        </w:rPr>
        <w:t>m</w:t>
      </w:r>
      <w:r w:rsidRPr="001160E4">
        <w:rPr>
          <w:rFonts w:ascii="Arial" w:hAnsi="Arial" w:cs="Arial"/>
          <w:spacing w:val="3"/>
        </w:rPr>
        <w:t xml:space="preserve"> </w:t>
      </w:r>
      <w:r w:rsidRPr="001160E4">
        <w:rPr>
          <w:rFonts w:ascii="Arial" w:hAnsi="Arial" w:cs="Arial"/>
          <w:spacing w:val="-5"/>
        </w:rPr>
        <w:t>th</w:t>
      </w:r>
      <w:r w:rsidRPr="001160E4">
        <w:rPr>
          <w:rFonts w:ascii="Arial" w:hAnsi="Arial" w:cs="Arial"/>
        </w:rPr>
        <w:t xml:space="preserve">e </w:t>
      </w:r>
      <w:r w:rsidRPr="001160E4">
        <w:rPr>
          <w:rFonts w:ascii="Arial" w:hAnsi="Arial" w:cs="Arial"/>
          <w:spacing w:val="-4"/>
        </w:rPr>
        <w:t>c</w:t>
      </w:r>
      <w:r w:rsidRPr="001160E4">
        <w:rPr>
          <w:rFonts w:ascii="Arial" w:hAnsi="Arial" w:cs="Arial"/>
          <w:spacing w:val="-6"/>
        </w:rPr>
        <w:t>li</w:t>
      </w:r>
      <w:r w:rsidRPr="001160E4">
        <w:rPr>
          <w:rFonts w:ascii="Arial" w:hAnsi="Arial" w:cs="Arial"/>
          <w:spacing w:val="-5"/>
        </w:rPr>
        <w:t>ent</w:t>
      </w:r>
      <w:r w:rsidRPr="001160E4">
        <w:rPr>
          <w:rFonts w:ascii="Arial" w:hAnsi="Arial" w:cs="Arial"/>
        </w:rPr>
        <w:t>.</w:t>
      </w:r>
      <w:r w:rsidRPr="001160E4">
        <w:rPr>
          <w:rFonts w:ascii="Arial" w:hAnsi="Arial" w:cs="Arial"/>
          <w:spacing w:val="-8"/>
        </w:rPr>
        <w:t xml:space="preserve"> </w:t>
      </w:r>
      <w:r w:rsidRPr="001160E4">
        <w:rPr>
          <w:rFonts w:ascii="Arial" w:hAnsi="Arial" w:cs="Arial"/>
          <w:spacing w:val="-13"/>
        </w:rPr>
        <w:t>S</w:t>
      </w:r>
      <w:r w:rsidRPr="001160E4">
        <w:rPr>
          <w:rFonts w:ascii="Arial" w:hAnsi="Arial" w:cs="Arial"/>
        </w:rPr>
        <w:t>ta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 xml:space="preserve">f 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-13"/>
        </w:rPr>
        <w:t xml:space="preserve"> 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-2"/>
        </w:rPr>
        <w:t xml:space="preserve"> </w:t>
      </w:r>
      <w:r w:rsidRPr="001160E4">
        <w:rPr>
          <w:rFonts w:ascii="Arial" w:hAnsi="Arial" w:cs="Arial"/>
        </w:rPr>
        <w:t xml:space="preserve">to </w:t>
      </w:r>
      <w:r w:rsidRPr="001160E4">
        <w:rPr>
          <w:rFonts w:ascii="Arial" w:hAnsi="Arial" w:cs="Arial"/>
          <w:spacing w:val="6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4"/>
        </w:rPr>
        <w:t>c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>i</w:t>
      </w:r>
      <w:r w:rsidRPr="001160E4">
        <w:rPr>
          <w:rFonts w:ascii="Arial" w:hAnsi="Arial" w:cs="Arial"/>
          <w:spacing w:val="-1"/>
        </w:rPr>
        <w:t>v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2"/>
        </w:rPr>
        <w:t xml:space="preserve"> </w:t>
      </w:r>
      <w:r w:rsidRPr="001160E4">
        <w:rPr>
          <w:rFonts w:ascii="Arial" w:hAnsi="Arial" w:cs="Arial"/>
          <w:spacing w:val="2"/>
        </w:rPr>
        <w:t>p</w:t>
      </w:r>
      <w:r w:rsidRPr="001160E4">
        <w:rPr>
          <w:rFonts w:ascii="Arial" w:hAnsi="Arial" w:cs="Arial"/>
          <w:spacing w:val="5"/>
        </w:rPr>
        <w:t>a</w:t>
      </w:r>
      <w:r w:rsidRPr="001160E4">
        <w:rPr>
          <w:rFonts w:ascii="Arial" w:hAnsi="Arial" w:cs="Arial"/>
          <w:spacing w:val="-13"/>
        </w:rPr>
        <w:t>y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</w:rPr>
        <w:t>nt</w:t>
      </w:r>
      <w:r w:rsidRPr="001160E4">
        <w:rPr>
          <w:rFonts w:ascii="Arial" w:hAnsi="Arial" w:cs="Arial"/>
          <w:spacing w:val="-11"/>
        </w:rPr>
        <w:t xml:space="preserve"> </w:t>
      </w:r>
      <w:r w:rsidRPr="001160E4">
        <w:rPr>
          <w:rFonts w:ascii="Arial" w:hAnsi="Arial" w:cs="Arial"/>
          <w:spacing w:val="7"/>
        </w:rPr>
        <w:t>b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-6"/>
        </w:rPr>
        <w:t xml:space="preserve"> 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he</w:t>
      </w:r>
      <w:r w:rsidRPr="001160E4">
        <w:rPr>
          <w:rFonts w:ascii="Arial" w:hAnsi="Arial" w:cs="Arial"/>
          <w:spacing w:val="-1"/>
        </w:rPr>
        <w:t xml:space="preserve"> </w:t>
      </w:r>
      <w:r w:rsidRPr="001160E4">
        <w:rPr>
          <w:rFonts w:ascii="Arial" w:hAnsi="Arial" w:cs="Arial"/>
          <w:spacing w:val="2"/>
        </w:rPr>
        <w:t>fo</w:t>
      </w:r>
      <w:r w:rsidRPr="001160E4">
        <w:rPr>
          <w:rFonts w:ascii="Arial" w:hAnsi="Arial" w:cs="Arial"/>
          <w:spacing w:val="-1"/>
        </w:rPr>
        <w:t>ll</w:t>
      </w:r>
      <w:r w:rsidRPr="001160E4">
        <w:rPr>
          <w:rFonts w:ascii="Arial" w:hAnsi="Arial" w:cs="Arial"/>
          <w:spacing w:val="5"/>
        </w:rPr>
        <w:t>o</w:t>
      </w:r>
      <w:r w:rsidRPr="001160E4">
        <w:rPr>
          <w:rFonts w:ascii="Arial" w:hAnsi="Arial" w:cs="Arial"/>
        </w:rPr>
        <w:t>w</w:t>
      </w:r>
      <w:r w:rsidRPr="001160E4">
        <w:rPr>
          <w:rFonts w:ascii="Arial" w:hAnsi="Arial" w:cs="Arial"/>
          <w:spacing w:val="1"/>
        </w:rPr>
        <w:t>i</w:t>
      </w:r>
      <w:r w:rsidRPr="001160E4">
        <w:rPr>
          <w:rFonts w:ascii="Arial" w:hAnsi="Arial" w:cs="Arial"/>
        </w:rPr>
        <w:t>ng</w:t>
      </w:r>
      <w:r w:rsidRPr="001160E4">
        <w:rPr>
          <w:rFonts w:ascii="Arial" w:hAnsi="Arial" w:cs="Arial"/>
          <w:spacing w:val="-13"/>
        </w:rPr>
        <w:t xml:space="preserve"> 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eans</w:t>
      </w:r>
      <w:r>
        <w:rPr>
          <w:rFonts w:ascii="Arial" w:hAnsi="Arial" w:cs="Arial"/>
          <w:spacing w:val="1"/>
        </w:rPr>
        <w:t>:</w:t>
      </w:r>
    </w:p>
    <w:p w14:paraId="15CC4A49" w14:textId="77777777" w:rsidR="001F4C19" w:rsidRPr="001160E4" w:rsidRDefault="001F4C19" w:rsidP="001F4C19">
      <w:pPr>
        <w:pStyle w:val="ListParagraph"/>
        <w:widowControl w:val="0"/>
        <w:numPr>
          <w:ilvl w:val="0"/>
          <w:numId w:val="9"/>
        </w:numPr>
        <w:spacing w:after="120"/>
        <w:rPr>
          <w:rFonts w:ascii="Arial" w:hAnsi="Arial" w:cs="Arial"/>
        </w:rPr>
      </w:pP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38"/>
        </w:rPr>
        <w:t xml:space="preserve"> </w:t>
      </w:r>
      <w:r w:rsidRPr="001160E4">
        <w:rPr>
          <w:rFonts w:ascii="Arial" w:hAnsi="Arial" w:cs="Arial"/>
        </w:rPr>
        <w:t>non</w:t>
      </w:r>
      <w:r w:rsidRPr="001160E4">
        <w:rPr>
          <w:rFonts w:ascii="Arial" w:hAnsi="Arial" w:cs="Arial"/>
          <w:spacing w:val="1"/>
        </w:rPr>
        <w:t>-</w:t>
      </w:r>
      <w:r w:rsidRPr="001160E4">
        <w:rPr>
          <w:rFonts w:ascii="Arial" w:hAnsi="Arial" w:cs="Arial"/>
        </w:rPr>
        <w:t>pen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onab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6"/>
        </w:rPr>
        <w:t xml:space="preserve"> </w:t>
      </w:r>
      <w:r w:rsidRPr="001160E4">
        <w:rPr>
          <w:rFonts w:ascii="Arial" w:hAnsi="Arial" w:cs="Arial"/>
        </w:rPr>
        <w:t>p</w:t>
      </w:r>
      <w:r w:rsidRPr="001160E4">
        <w:rPr>
          <w:rFonts w:ascii="Arial" w:hAnsi="Arial" w:cs="Arial"/>
          <w:spacing w:val="7"/>
        </w:rPr>
        <w:t>a</w:t>
      </w:r>
      <w:r w:rsidRPr="001160E4">
        <w:rPr>
          <w:rFonts w:ascii="Arial" w:hAnsi="Arial" w:cs="Arial"/>
          <w:spacing w:val="-13"/>
        </w:rPr>
        <w:t>y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ent</w:t>
      </w:r>
      <w:r w:rsidRPr="001160E4">
        <w:rPr>
          <w:rFonts w:ascii="Arial" w:hAnsi="Arial" w:cs="Arial"/>
          <w:spacing w:val="28"/>
        </w:rPr>
        <w:t xml:space="preserve"> </w:t>
      </w:r>
      <w:r w:rsidRPr="001160E4">
        <w:rPr>
          <w:rFonts w:ascii="Arial" w:hAnsi="Arial" w:cs="Arial"/>
          <w:spacing w:val="1"/>
        </w:rPr>
        <w:t>v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38"/>
        </w:rPr>
        <w:t xml:space="preserve"> </w:t>
      </w:r>
      <w:r w:rsidRPr="001160E4">
        <w:rPr>
          <w:rFonts w:ascii="Arial" w:hAnsi="Arial" w:cs="Arial"/>
          <w:spacing w:val="-3"/>
        </w:rPr>
        <w:t>th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35"/>
        </w:rPr>
        <w:t xml:space="preserve"> </w:t>
      </w:r>
      <w:r w:rsidRPr="001160E4">
        <w:rPr>
          <w:rFonts w:ascii="Arial" w:hAnsi="Arial" w:cs="Arial"/>
        </w:rPr>
        <w:t>U</w:t>
      </w:r>
      <w:r w:rsidRPr="001160E4">
        <w:rPr>
          <w:rFonts w:ascii="Arial" w:hAnsi="Arial" w:cs="Arial"/>
          <w:spacing w:val="2"/>
        </w:rPr>
        <w:t>n</w:t>
      </w:r>
      <w:r w:rsidRPr="001160E4">
        <w:rPr>
          <w:rFonts w:ascii="Arial" w:hAnsi="Arial" w:cs="Arial"/>
          <w:spacing w:val="1"/>
        </w:rPr>
        <w:t>i</w:t>
      </w:r>
      <w:r w:rsidRPr="001160E4">
        <w:rPr>
          <w:rFonts w:ascii="Arial" w:hAnsi="Arial" w:cs="Arial"/>
          <w:spacing w:val="-1"/>
        </w:rPr>
        <w:t>v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4"/>
        </w:rPr>
        <w:t>s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  <w:spacing w:val="7"/>
        </w:rPr>
        <w:t>t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18"/>
        </w:rPr>
        <w:t xml:space="preserve"> </w:t>
      </w:r>
      <w:r w:rsidRPr="001160E4">
        <w:rPr>
          <w:rFonts w:ascii="Arial" w:hAnsi="Arial" w:cs="Arial"/>
        </w:rPr>
        <w:t>p</w:t>
      </w:r>
      <w:r w:rsidRPr="001160E4">
        <w:rPr>
          <w:rFonts w:ascii="Arial" w:hAnsi="Arial" w:cs="Arial"/>
          <w:spacing w:val="9"/>
        </w:rPr>
        <w:t>a</w:t>
      </w:r>
      <w:r w:rsidRPr="001160E4">
        <w:rPr>
          <w:rFonts w:ascii="Arial" w:hAnsi="Arial" w:cs="Arial"/>
          <w:spacing w:val="-4"/>
        </w:rPr>
        <w:t>y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2"/>
        </w:rPr>
        <w:t>o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l</w:t>
      </w:r>
      <w:r w:rsidRPr="001160E4">
        <w:rPr>
          <w:rFonts w:ascii="Arial" w:hAnsi="Arial" w:cs="Arial"/>
          <w:spacing w:val="29"/>
        </w:rPr>
        <w:t xml:space="preserve"> 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  <w:spacing w:val="2"/>
        </w:rPr>
        <w:t>u</w:t>
      </w:r>
      <w:r w:rsidRPr="001160E4">
        <w:rPr>
          <w:rFonts w:ascii="Arial" w:hAnsi="Arial" w:cs="Arial"/>
        </w:rPr>
        <w:t>b</w:t>
      </w:r>
      <w:r w:rsidRPr="001160E4">
        <w:rPr>
          <w:rFonts w:ascii="Arial" w:hAnsi="Arial" w:cs="Arial"/>
          <w:spacing w:val="1"/>
        </w:rPr>
        <w:t>j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29"/>
        </w:rPr>
        <w:t xml:space="preserve"> 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39"/>
        </w:rPr>
        <w:t xml:space="preserve"> </w:t>
      </w:r>
      <w:r w:rsidRPr="001160E4">
        <w:rPr>
          <w:rFonts w:ascii="Arial" w:hAnsi="Arial" w:cs="Arial"/>
        </w:rPr>
        <w:t>no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al</w:t>
      </w:r>
      <w:r w:rsidRPr="001160E4">
        <w:rPr>
          <w:rFonts w:ascii="Arial" w:hAnsi="Arial" w:cs="Arial"/>
          <w:spacing w:val="28"/>
        </w:rPr>
        <w:t xml:space="preserve"> </w:t>
      </w:r>
      <w:r w:rsidRPr="001160E4">
        <w:rPr>
          <w:rFonts w:ascii="Arial" w:hAnsi="Arial" w:cs="Arial"/>
        </w:rPr>
        <w:t>dedu</w:t>
      </w:r>
      <w:r w:rsidRPr="001160E4">
        <w:rPr>
          <w:rFonts w:ascii="Arial" w:hAnsi="Arial" w:cs="Arial"/>
          <w:spacing w:val="4"/>
        </w:rPr>
        <w:t>c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ons</w:t>
      </w:r>
      <w:r w:rsidRPr="001160E4">
        <w:rPr>
          <w:rFonts w:ascii="Arial" w:hAnsi="Arial" w:cs="Arial"/>
          <w:spacing w:val="25"/>
        </w:rPr>
        <w:t xml:space="preserve"> </w:t>
      </w:r>
      <w:r w:rsidRPr="001160E4">
        <w:rPr>
          <w:rFonts w:ascii="Arial" w:hAnsi="Arial" w:cs="Arial"/>
          <w:spacing w:val="5"/>
        </w:rPr>
        <w:t>f</w:t>
      </w:r>
      <w:r w:rsidRPr="001160E4">
        <w:rPr>
          <w:rFonts w:ascii="Arial" w:hAnsi="Arial" w:cs="Arial"/>
        </w:rPr>
        <w:t>or</w:t>
      </w:r>
      <w:r w:rsidRPr="001160E4">
        <w:rPr>
          <w:rFonts w:ascii="Arial" w:hAnsi="Arial" w:cs="Arial"/>
          <w:spacing w:val="39"/>
        </w:rPr>
        <w:t xml:space="preserve"> </w:t>
      </w:r>
      <w:r w:rsidRPr="001160E4">
        <w:rPr>
          <w:rFonts w:ascii="Arial" w:hAnsi="Arial" w:cs="Arial"/>
        </w:rPr>
        <w:t>tax</w:t>
      </w:r>
      <w:r w:rsidRPr="001160E4">
        <w:rPr>
          <w:rFonts w:ascii="Arial" w:hAnsi="Arial" w:cs="Arial"/>
          <w:spacing w:val="39"/>
        </w:rPr>
        <w:t xml:space="preserve"> 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nd</w:t>
      </w:r>
      <w:r w:rsidRPr="001160E4">
        <w:rPr>
          <w:rFonts w:ascii="Arial" w:hAnsi="Arial" w:cs="Arial"/>
          <w:spacing w:val="34"/>
        </w:rPr>
        <w:t xml:space="preserve"> </w:t>
      </w:r>
      <w:r w:rsidRPr="001160E4">
        <w:rPr>
          <w:rFonts w:ascii="Arial" w:hAnsi="Arial" w:cs="Arial"/>
        </w:rPr>
        <w:t>Na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  <w:spacing w:val="2"/>
        </w:rPr>
        <w:t>o</w:t>
      </w:r>
      <w:r w:rsidRPr="001160E4">
        <w:rPr>
          <w:rFonts w:ascii="Arial" w:hAnsi="Arial" w:cs="Arial"/>
        </w:rPr>
        <w:t>nal In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</w:rPr>
        <w:t>u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an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e.</w:t>
      </w:r>
      <w:r w:rsidRPr="001160E4">
        <w:rPr>
          <w:rFonts w:ascii="Arial" w:hAnsi="Arial" w:cs="Arial"/>
          <w:spacing w:val="-9"/>
        </w:rPr>
        <w:t xml:space="preserve"> </w:t>
      </w:r>
    </w:p>
    <w:p w14:paraId="594A9774" w14:textId="77777777" w:rsidR="001F4C19" w:rsidRPr="00AB4D11" w:rsidRDefault="001F4C19" w:rsidP="001F4C19">
      <w:pPr>
        <w:pStyle w:val="ListParagraph"/>
        <w:widowControl w:val="0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</w:rPr>
      </w:pPr>
      <w:r w:rsidRPr="001160E4">
        <w:rPr>
          <w:rFonts w:ascii="Arial" w:hAnsi="Arial" w:cs="Arial"/>
          <w:spacing w:val="-1"/>
        </w:rPr>
        <w:t>p</w:t>
      </w:r>
      <w:r w:rsidRPr="001160E4">
        <w:rPr>
          <w:rFonts w:ascii="Arial" w:hAnsi="Arial" w:cs="Arial"/>
          <w:spacing w:val="7"/>
        </w:rPr>
        <w:t>a</w:t>
      </w:r>
      <w:r w:rsidRPr="001160E4">
        <w:rPr>
          <w:rFonts w:ascii="Arial" w:hAnsi="Arial" w:cs="Arial"/>
          <w:spacing w:val="-13"/>
        </w:rPr>
        <w:t>y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ent</w:t>
      </w:r>
      <w:r w:rsidRPr="001160E4">
        <w:rPr>
          <w:rFonts w:ascii="Arial" w:hAnsi="Arial" w:cs="Arial"/>
          <w:spacing w:val="-6"/>
        </w:rPr>
        <w:t xml:space="preserve"> 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10"/>
        </w:rPr>
        <w:t xml:space="preserve"> </w:t>
      </w:r>
      <w:r w:rsidRPr="001160E4">
        <w:rPr>
          <w:rFonts w:ascii="Arial" w:hAnsi="Arial" w:cs="Arial"/>
          <w:spacing w:val="-1"/>
        </w:rPr>
        <w:t>P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>ss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on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</w:rPr>
        <w:t>l De</w:t>
      </w:r>
      <w:r w:rsidRPr="001160E4">
        <w:rPr>
          <w:rFonts w:ascii="Arial" w:hAnsi="Arial" w:cs="Arial"/>
          <w:spacing w:val="1"/>
        </w:rPr>
        <w:t>v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  <w:spacing w:val="2"/>
        </w:rPr>
        <w:t>o</w:t>
      </w:r>
      <w:r w:rsidRPr="001160E4">
        <w:rPr>
          <w:rFonts w:ascii="Arial" w:hAnsi="Arial" w:cs="Arial"/>
        </w:rPr>
        <w:t>p</w:t>
      </w:r>
      <w:r w:rsidRPr="001160E4">
        <w:rPr>
          <w:rFonts w:ascii="Arial" w:hAnsi="Arial" w:cs="Arial"/>
          <w:spacing w:val="5"/>
        </w:rPr>
        <w:t>m</w:t>
      </w:r>
      <w:r w:rsidRPr="001160E4">
        <w:rPr>
          <w:rFonts w:ascii="Arial" w:hAnsi="Arial" w:cs="Arial"/>
        </w:rPr>
        <w:t>ent</w:t>
      </w:r>
      <w:r w:rsidRPr="001160E4">
        <w:rPr>
          <w:rFonts w:ascii="Arial" w:hAnsi="Arial" w:cs="Arial"/>
          <w:spacing w:val="-1"/>
        </w:rPr>
        <w:t xml:space="preserve"> A</w:t>
      </w:r>
      <w:r w:rsidRPr="001160E4">
        <w:rPr>
          <w:rFonts w:ascii="Arial" w:hAnsi="Arial" w:cs="Arial"/>
          <w:spacing w:val="1"/>
        </w:rPr>
        <w:t>cc</w:t>
      </w:r>
      <w:r w:rsidRPr="001160E4">
        <w:rPr>
          <w:rFonts w:ascii="Arial" w:hAnsi="Arial" w:cs="Arial"/>
        </w:rPr>
        <w:t>ount</w:t>
      </w:r>
      <w:r w:rsidRPr="001160E4">
        <w:rPr>
          <w:rFonts w:ascii="Arial" w:hAnsi="Arial" w:cs="Arial"/>
          <w:spacing w:val="4"/>
        </w:rPr>
        <w:t xml:space="preserve"> </w:t>
      </w:r>
      <w:r w:rsidRPr="001160E4">
        <w:rPr>
          <w:rFonts w:ascii="Arial" w:hAnsi="Arial" w:cs="Arial"/>
          <w:spacing w:val="1"/>
        </w:rPr>
        <w:t>(</w:t>
      </w:r>
      <w:r w:rsidRPr="001160E4">
        <w:rPr>
          <w:rFonts w:ascii="Arial" w:hAnsi="Arial" w:cs="Arial"/>
          <w:spacing w:val="-1"/>
        </w:rPr>
        <w:t>P</w:t>
      </w:r>
      <w:r w:rsidRPr="001160E4">
        <w:rPr>
          <w:rFonts w:ascii="Arial" w:hAnsi="Arial" w:cs="Arial"/>
          <w:spacing w:val="3"/>
        </w:rPr>
        <w:t>D</w:t>
      </w:r>
      <w:r w:rsidRPr="001160E4">
        <w:rPr>
          <w:rFonts w:ascii="Arial" w:hAnsi="Arial" w:cs="Arial"/>
          <w:spacing w:val="-1"/>
        </w:rPr>
        <w:t>A</w:t>
      </w:r>
      <w:r w:rsidRPr="001160E4">
        <w:rPr>
          <w:rFonts w:ascii="Arial" w:hAnsi="Arial" w:cs="Arial"/>
        </w:rPr>
        <w:t>)</w:t>
      </w:r>
      <w:r w:rsidRPr="001160E4">
        <w:rPr>
          <w:rFonts w:ascii="Arial" w:hAnsi="Arial" w:cs="Arial"/>
          <w:spacing w:val="3"/>
        </w:rPr>
        <w:t xml:space="preserve"> </w:t>
      </w:r>
      <w:r w:rsidRPr="001160E4">
        <w:rPr>
          <w:rFonts w:ascii="Arial" w:hAnsi="Arial" w:cs="Arial"/>
        </w:rPr>
        <w:t>–</w:t>
      </w:r>
      <w:r w:rsidRPr="001160E4">
        <w:rPr>
          <w:rFonts w:ascii="Arial" w:hAnsi="Arial" w:cs="Arial"/>
          <w:spacing w:val="8"/>
        </w:rPr>
        <w:t xml:space="preserve"> 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h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s</w:t>
      </w:r>
      <w:r w:rsidRPr="001160E4">
        <w:rPr>
          <w:rFonts w:ascii="Arial" w:hAnsi="Arial" w:cs="Arial"/>
          <w:spacing w:val="7"/>
        </w:rPr>
        <w:t xml:space="preserve"> </w:t>
      </w:r>
      <w:r w:rsidRPr="001160E4">
        <w:rPr>
          <w:rFonts w:ascii="Arial" w:hAnsi="Arial" w:cs="Arial"/>
          <w:spacing w:val="2"/>
        </w:rPr>
        <w:t>o</w:t>
      </w:r>
      <w:r w:rsidRPr="001160E4">
        <w:rPr>
          <w:rFonts w:ascii="Arial" w:hAnsi="Arial" w:cs="Arial"/>
        </w:rPr>
        <w:t>p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  <w:spacing w:val="-3"/>
        </w:rPr>
        <w:t>i</w:t>
      </w:r>
      <w:r w:rsidRPr="001160E4">
        <w:rPr>
          <w:rFonts w:ascii="Arial" w:hAnsi="Arial" w:cs="Arial"/>
          <w:spacing w:val="2"/>
        </w:rPr>
        <w:t>o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2"/>
        </w:rPr>
        <w:t xml:space="preserve"> 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s</w:t>
      </w:r>
      <w:r w:rsidRPr="001160E4">
        <w:rPr>
          <w:rFonts w:ascii="Arial" w:hAnsi="Arial" w:cs="Arial"/>
          <w:spacing w:val="12"/>
        </w:rPr>
        <w:t xml:space="preserve"> </w:t>
      </w:r>
      <w:r w:rsidRPr="001160E4">
        <w:rPr>
          <w:rFonts w:ascii="Arial" w:hAnsi="Arial" w:cs="Arial"/>
        </w:rPr>
        <w:t>on</w:t>
      </w:r>
      <w:r w:rsidRPr="001160E4">
        <w:rPr>
          <w:rFonts w:ascii="Arial" w:hAnsi="Arial" w:cs="Arial"/>
          <w:spacing w:val="9"/>
        </w:rPr>
        <w:t>l</w:t>
      </w:r>
      <w:r w:rsidRPr="001160E4">
        <w:rPr>
          <w:rFonts w:ascii="Arial" w:hAnsi="Arial" w:cs="Arial"/>
        </w:rPr>
        <w:t>y</w:t>
      </w:r>
      <w:r w:rsidRPr="001160E4">
        <w:rPr>
          <w:rFonts w:ascii="Arial" w:hAnsi="Arial" w:cs="Arial"/>
          <w:spacing w:val="-1"/>
        </w:rPr>
        <w:t xml:space="preserve"> 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  <w:spacing w:val="-1"/>
        </w:rPr>
        <w:t>v</w:t>
      </w:r>
      <w:r w:rsidRPr="001160E4">
        <w:rPr>
          <w:rFonts w:ascii="Arial" w:hAnsi="Arial" w:cs="Arial"/>
          <w:spacing w:val="2"/>
        </w:rPr>
        <w:t>a</w:t>
      </w:r>
      <w:r w:rsidRPr="001160E4">
        <w:rPr>
          <w:rFonts w:ascii="Arial" w:hAnsi="Arial" w:cs="Arial"/>
          <w:spacing w:val="1"/>
        </w:rPr>
        <w:t>i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ab</w:t>
      </w:r>
      <w:r w:rsidRPr="001160E4">
        <w:rPr>
          <w:rFonts w:ascii="Arial" w:hAnsi="Arial" w:cs="Arial"/>
          <w:spacing w:val="1"/>
        </w:rPr>
        <w:t>l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1"/>
        </w:rPr>
        <w:t xml:space="preserve"> </w:t>
      </w:r>
      <w:r w:rsidRPr="001160E4">
        <w:rPr>
          <w:rFonts w:ascii="Arial" w:hAnsi="Arial" w:cs="Arial"/>
          <w:spacing w:val="-2"/>
        </w:rPr>
        <w:t>w</w:t>
      </w:r>
      <w:r w:rsidRPr="001160E4">
        <w:rPr>
          <w:rFonts w:ascii="Arial" w:hAnsi="Arial" w:cs="Arial"/>
          <w:spacing w:val="2"/>
        </w:rPr>
        <w:t>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3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1"/>
        </w:rPr>
        <w:t xml:space="preserve"> 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he</w:t>
      </w:r>
      <w:r w:rsidRPr="001160E4">
        <w:rPr>
          <w:rFonts w:ascii="Arial" w:hAnsi="Arial" w:cs="Arial"/>
          <w:spacing w:val="6"/>
        </w:rPr>
        <w:t xml:space="preserve"> 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7"/>
        </w:rPr>
        <w:t>m</w:t>
      </w:r>
      <w:r w:rsidRPr="001160E4">
        <w:rPr>
          <w:rFonts w:ascii="Arial" w:hAnsi="Arial" w:cs="Arial"/>
        </w:rPr>
        <w:t>ber</w:t>
      </w:r>
      <w:r w:rsidRPr="001160E4">
        <w:rPr>
          <w:rFonts w:ascii="Arial" w:hAnsi="Arial" w:cs="Arial"/>
          <w:spacing w:val="-2"/>
        </w:rPr>
        <w:t xml:space="preserve"> </w:t>
      </w:r>
      <w:r w:rsidRPr="001160E4">
        <w:rPr>
          <w:rFonts w:ascii="Arial" w:hAnsi="Arial" w:cs="Arial"/>
          <w:spacing w:val="-3"/>
        </w:rPr>
        <w:t>o</w:t>
      </w:r>
      <w:r w:rsidRPr="001160E4">
        <w:rPr>
          <w:rFonts w:ascii="Arial" w:hAnsi="Arial" w:cs="Arial"/>
        </w:rPr>
        <w:t xml:space="preserve">f 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-3"/>
        </w:rPr>
        <w:t>a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>f</w:t>
      </w:r>
      <w:r w:rsidRPr="001160E4">
        <w:rPr>
          <w:rFonts w:ascii="Arial" w:hAnsi="Arial" w:cs="Arial"/>
          <w:spacing w:val="10"/>
        </w:rPr>
        <w:t xml:space="preserve"> </w:t>
      </w:r>
      <w:r w:rsidRPr="001160E4">
        <w:rPr>
          <w:rFonts w:ascii="Arial" w:hAnsi="Arial" w:cs="Arial"/>
        </w:rPr>
        <w:t>has</w:t>
      </w:r>
      <w:r w:rsidRPr="001160E4">
        <w:rPr>
          <w:rFonts w:ascii="Arial" w:hAnsi="Arial" w:cs="Arial"/>
          <w:spacing w:val="13"/>
        </w:rPr>
        <w:t xml:space="preserve"> </w:t>
      </w:r>
      <w:r w:rsidRPr="001160E4">
        <w:rPr>
          <w:rFonts w:ascii="Arial" w:hAnsi="Arial" w:cs="Arial"/>
        </w:rPr>
        <w:t>g</w:t>
      </w:r>
      <w:r w:rsidRPr="001160E4">
        <w:rPr>
          <w:rFonts w:ascii="Arial" w:hAnsi="Arial" w:cs="Arial"/>
          <w:spacing w:val="-3"/>
        </w:rPr>
        <w:t>i</w:t>
      </w:r>
      <w:r w:rsidRPr="001160E4">
        <w:rPr>
          <w:rFonts w:ascii="Arial" w:hAnsi="Arial" w:cs="Arial"/>
          <w:spacing w:val="-1"/>
        </w:rPr>
        <w:t>v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4"/>
        </w:rPr>
        <w:t xml:space="preserve"> </w:t>
      </w:r>
      <w:r w:rsidRPr="001160E4">
        <w:rPr>
          <w:rFonts w:ascii="Arial" w:hAnsi="Arial" w:cs="Arial"/>
          <w:spacing w:val="2"/>
        </w:rPr>
        <w:t>u</w:t>
      </w:r>
      <w:r w:rsidRPr="001160E4">
        <w:rPr>
          <w:rFonts w:ascii="Arial" w:hAnsi="Arial" w:cs="Arial"/>
        </w:rPr>
        <w:t>p</w:t>
      </w:r>
      <w:r w:rsidRPr="001160E4">
        <w:rPr>
          <w:rFonts w:ascii="Arial" w:hAnsi="Arial" w:cs="Arial"/>
          <w:spacing w:val="12"/>
        </w:rPr>
        <w:t xml:space="preserve"> 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2"/>
        </w:rPr>
        <w:t>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4"/>
        </w:rPr>
        <w:t xml:space="preserve"> 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ght</w:t>
      </w:r>
      <w:r w:rsidRPr="001160E4">
        <w:rPr>
          <w:rFonts w:ascii="Arial" w:hAnsi="Arial" w:cs="Arial"/>
          <w:spacing w:val="10"/>
        </w:rPr>
        <w:t xml:space="preserve"> 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13"/>
        </w:rPr>
        <w:t xml:space="preserve"> 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2"/>
        </w:rPr>
        <w:t>h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1"/>
        </w:rPr>
        <w:t xml:space="preserve"> 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4"/>
        </w:rPr>
        <w:t>c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3"/>
        </w:rPr>
        <w:t xml:space="preserve"> </w:t>
      </w:r>
      <w:r w:rsidRPr="001160E4">
        <w:rPr>
          <w:rFonts w:ascii="Arial" w:hAnsi="Arial" w:cs="Arial"/>
        </w:rPr>
        <w:t>b</w:t>
      </w:r>
      <w:r w:rsidRPr="001160E4">
        <w:rPr>
          <w:rFonts w:ascii="Arial" w:hAnsi="Arial" w:cs="Arial"/>
          <w:spacing w:val="-3"/>
        </w:rPr>
        <w:t>e</w:t>
      </w:r>
      <w:r w:rsidRPr="001160E4">
        <w:rPr>
          <w:rFonts w:ascii="Arial" w:hAnsi="Arial" w:cs="Arial"/>
          <w:spacing w:val="5"/>
        </w:rPr>
        <w:t>f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4"/>
        </w:rPr>
        <w:t xml:space="preserve"> 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16"/>
        </w:rPr>
        <w:t xml:space="preserve"> </w:t>
      </w:r>
      <w:r w:rsidRPr="001160E4">
        <w:rPr>
          <w:rFonts w:ascii="Arial" w:hAnsi="Arial" w:cs="Arial"/>
        </w:rPr>
        <w:t>be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 xml:space="preserve">es </w:t>
      </w:r>
      <w:r w:rsidRPr="001160E4">
        <w:rPr>
          <w:rFonts w:ascii="Arial" w:hAnsi="Arial" w:cs="Arial"/>
          <w:spacing w:val="-1"/>
        </w:rPr>
        <w:t>li</w:t>
      </w:r>
      <w:r w:rsidRPr="001160E4">
        <w:rPr>
          <w:rFonts w:ascii="Arial" w:hAnsi="Arial" w:cs="Arial"/>
        </w:rPr>
        <w:t>ab</w:t>
      </w:r>
      <w:r w:rsidRPr="001160E4">
        <w:rPr>
          <w:rFonts w:ascii="Arial" w:hAnsi="Arial" w:cs="Arial"/>
          <w:spacing w:val="-1"/>
        </w:rPr>
        <w:t>l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5"/>
        </w:rPr>
        <w:t xml:space="preserve"> 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13"/>
        </w:rPr>
        <w:t xml:space="preserve"> </w:t>
      </w:r>
      <w:r w:rsidRPr="001160E4">
        <w:rPr>
          <w:rFonts w:ascii="Arial" w:hAnsi="Arial" w:cs="Arial"/>
          <w:spacing w:val="2"/>
        </w:rPr>
        <w:t>PA</w:t>
      </w:r>
      <w:r w:rsidRPr="001160E4">
        <w:rPr>
          <w:rFonts w:ascii="Arial" w:hAnsi="Arial" w:cs="Arial"/>
          <w:spacing w:val="-1"/>
        </w:rPr>
        <w:t>YE</w:t>
      </w:r>
      <w:r w:rsidRPr="001160E4">
        <w:rPr>
          <w:rFonts w:ascii="Arial" w:hAnsi="Arial" w:cs="Arial"/>
        </w:rPr>
        <w:t>,</w:t>
      </w:r>
      <w:r w:rsidRPr="001160E4">
        <w:rPr>
          <w:rFonts w:ascii="Arial" w:hAnsi="Arial" w:cs="Arial"/>
          <w:spacing w:val="6"/>
        </w:rPr>
        <w:t xml:space="preserve"> </w:t>
      </w:r>
      <w:proofErr w:type="gramStart"/>
      <w:r w:rsidRPr="001160E4"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1"/>
        </w:rPr>
        <w:t>.</w:t>
      </w:r>
      <w:r w:rsidRPr="001160E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proofErr w:type="gramEnd"/>
      <w:r w:rsidRPr="001160E4">
        <w:rPr>
          <w:rFonts w:ascii="Arial" w:hAnsi="Arial" w:cs="Arial"/>
          <w:spacing w:val="11"/>
        </w:rPr>
        <w:t xml:space="preserve"> </w:t>
      </w:r>
      <w:r w:rsidRPr="001160E4">
        <w:rPr>
          <w:rFonts w:ascii="Arial" w:hAnsi="Arial" w:cs="Arial"/>
          <w:spacing w:val="2"/>
        </w:rPr>
        <w:t>b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5"/>
        </w:rPr>
        <w:t>f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7"/>
        </w:rPr>
        <w:t xml:space="preserve"> 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13"/>
        </w:rPr>
        <w:t xml:space="preserve"> 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s</w:t>
      </w:r>
      <w:r w:rsidRPr="001160E4">
        <w:rPr>
          <w:rFonts w:ascii="Arial" w:hAnsi="Arial" w:cs="Arial"/>
          <w:spacing w:val="17"/>
        </w:rPr>
        <w:t xml:space="preserve"> </w:t>
      </w:r>
      <w:r w:rsidRPr="001160E4">
        <w:rPr>
          <w:rFonts w:ascii="Arial" w:hAnsi="Arial" w:cs="Arial"/>
        </w:rPr>
        <w:t>de</w:t>
      </w:r>
      <w:r w:rsidRPr="001160E4">
        <w:rPr>
          <w:rFonts w:ascii="Arial" w:hAnsi="Arial" w:cs="Arial"/>
          <w:spacing w:val="-3"/>
        </w:rPr>
        <w:t>e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ed to</w:t>
      </w:r>
      <w:r w:rsidRPr="001160E4">
        <w:rPr>
          <w:rFonts w:ascii="Arial" w:hAnsi="Arial" w:cs="Arial"/>
          <w:spacing w:val="13"/>
        </w:rPr>
        <w:t xml:space="preserve"> </w:t>
      </w:r>
      <w:r w:rsidRPr="001160E4">
        <w:rPr>
          <w:rFonts w:ascii="Arial" w:hAnsi="Arial" w:cs="Arial"/>
          <w:spacing w:val="2"/>
        </w:rPr>
        <w:t>h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1"/>
        </w:rPr>
        <w:t>v</w:t>
      </w:r>
      <w:r w:rsidRPr="001160E4">
        <w:rPr>
          <w:rFonts w:ascii="Arial" w:hAnsi="Arial" w:cs="Arial"/>
        </w:rPr>
        <w:t>e be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5"/>
        </w:rPr>
        <w:t xml:space="preserve"> 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4"/>
        </w:rPr>
        <w:t>c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1"/>
        </w:rPr>
        <w:t>i</w:t>
      </w:r>
      <w:r w:rsidRPr="001160E4">
        <w:rPr>
          <w:rFonts w:ascii="Arial" w:hAnsi="Arial" w:cs="Arial"/>
          <w:spacing w:val="-1"/>
        </w:rPr>
        <w:t>v</w:t>
      </w:r>
      <w:r w:rsidRPr="001160E4">
        <w:rPr>
          <w:rFonts w:ascii="Arial" w:hAnsi="Arial" w:cs="Arial"/>
          <w:spacing w:val="2"/>
        </w:rPr>
        <w:t>e</w:t>
      </w:r>
      <w:r w:rsidRPr="001160E4">
        <w:rPr>
          <w:rFonts w:ascii="Arial" w:hAnsi="Arial" w:cs="Arial"/>
        </w:rPr>
        <w:t>d</w:t>
      </w:r>
      <w:r w:rsidRPr="001160E4">
        <w:rPr>
          <w:rFonts w:ascii="Arial" w:hAnsi="Arial" w:cs="Arial"/>
          <w:spacing w:val="-9"/>
        </w:rPr>
        <w:t xml:space="preserve"> </w:t>
      </w:r>
      <w:r w:rsidRPr="001160E4">
        <w:rPr>
          <w:rFonts w:ascii="Arial" w:hAnsi="Arial" w:cs="Arial"/>
          <w:spacing w:val="5"/>
        </w:rPr>
        <w:t>f</w:t>
      </w:r>
      <w:r w:rsidRPr="001160E4">
        <w:rPr>
          <w:rFonts w:ascii="Arial" w:hAnsi="Arial" w:cs="Arial"/>
        </w:rPr>
        <w:t>or</w:t>
      </w:r>
      <w:r w:rsidRPr="001160E4">
        <w:rPr>
          <w:rFonts w:ascii="Arial" w:hAnsi="Arial" w:cs="Arial"/>
          <w:spacing w:val="6"/>
        </w:rPr>
        <w:t xml:space="preserve"> 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4"/>
        </w:rPr>
        <w:t xml:space="preserve"> </w:t>
      </w:r>
      <w:r w:rsidRPr="001160E4">
        <w:rPr>
          <w:rFonts w:ascii="Arial" w:hAnsi="Arial" w:cs="Arial"/>
          <w:spacing w:val="-3"/>
        </w:rPr>
        <w:t>t</w:t>
      </w:r>
      <w:r w:rsidRPr="001160E4">
        <w:rPr>
          <w:rFonts w:ascii="Arial" w:hAnsi="Arial" w:cs="Arial"/>
        </w:rPr>
        <w:t>ax</w:t>
      </w:r>
      <w:r w:rsidRPr="001160E4">
        <w:rPr>
          <w:rFonts w:ascii="Arial" w:hAnsi="Arial" w:cs="Arial"/>
          <w:spacing w:val="5"/>
        </w:rPr>
        <w:t xml:space="preserve"> </w:t>
      </w:r>
      <w:r w:rsidRPr="001160E4">
        <w:rPr>
          <w:rFonts w:ascii="Arial" w:hAnsi="Arial" w:cs="Arial"/>
        </w:rPr>
        <w:t>pu</w:t>
      </w:r>
      <w:r w:rsidRPr="001160E4">
        <w:rPr>
          <w:rFonts w:ascii="Arial" w:hAnsi="Arial" w:cs="Arial"/>
          <w:spacing w:val="3"/>
        </w:rPr>
        <w:t>r</w:t>
      </w:r>
      <w:r w:rsidRPr="001160E4">
        <w:rPr>
          <w:rFonts w:ascii="Arial" w:hAnsi="Arial" w:cs="Arial"/>
        </w:rPr>
        <w:t>po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6"/>
        </w:rPr>
        <w:t>s</w:t>
      </w:r>
      <w:r w:rsidRPr="001160E4">
        <w:rPr>
          <w:rFonts w:ascii="Arial" w:hAnsi="Arial" w:cs="Arial"/>
        </w:rPr>
        <w:t>.</w:t>
      </w:r>
      <w:r w:rsidRPr="001160E4"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4"/>
        </w:rPr>
        <w:t xml:space="preserve"> </w:t>
      </w:r>
      <w:r w:rsidRPr="001160E4">
        <w:rPr>
          <w:rFonts w:ascii="Arial" w:hAnsi="Arial" w:cs="Arial"/>
          <w:spacing w:val="9"/>
        </w:rPr>
        <w:t>m</w:t>
      </w:r>
      <w:r w:rsidRPr="001160E4">
        <w:rPr>
          <w:rFonts w:ascii="Arial" w:hAnsi="Arial" w:cs="Arial"/>
          <w:spacing w:val="-5"/>
        </w:rPr>
        <w:t>e</w:t>
      </w:r>
      <w:r w:rsidRPr="001160E4">
        <w:rPr>
          <w:rFonts w:ascii="Arial" w:hAnsi="Arial" w:cs="Arial"/>
          <w:spacing w:val="7"/>
        </w:rPr>
        <w:t>m</w:t>
      </w:r>
      <w:r w:rsidRPr="001160E4">
        <w:rPr>
          <w:rFonts w:ascii="Arial" w:hAnsi="Arial" w:cs="Arial"/>
        </w:rPr>
        <w:t>ber</w:t>
      </w:r>
      <w:r w:rsidRPr="001160E4">
        <w:rPr>
          <w:rFonts w:ascii="Arial" w:hAnsi="Arial" w:cs="Arial"/>
          <w:spacing w:val="-4"/>
        </w:rPr>
        <w:t xml:space="preserve"> </w:t>
      </w:r>
      <w:r w:rsidRPr="001160E4">
        <w:rPr>
          <w:rFonts w:ascii="Arial" w:hAnsi="Arial" w:cs="Arial"/>
          <w:spacing w:val="-3"/>
        </w:rPr>
        <w:t>o</w:t>
      </w:r>
      <w:r w:rsidRPr="001160E4">
        <w:rPr>
          <w:rFonts w:ascii="Arial" w:hAnsi="Arial" w:cs="Arial"/>
        </w:rPr>
        <w:t>f</w:t>
      </w:r>
      <w:r w:rsidRPr="001160E4">
        <w:rPr>
          <w:rFonts w:ascii="Arial" w:hAnsi="Arial" w:cs="Arial"/>
          <w:spacing w:val="7"/>
        </w:rPr>
        <w:t xml:space="preserve"> 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</w:rPr>
        <w:t>t</w:t>
      </w:r>
      <w:r w:rsidRPr="001160E4">
        <w:rPr>
          <w:rFonts w:ascii="Arial" w:hAnsi="Arial" w:cs="Arial"/>
          <w:spacing w:val="-3"/>
        </w:rPr>
        <w:t>a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>f</w:t>
      </w:r>
      <w:r w:rsidRPr="001160E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wishing to receive their payment into a PDA </w:t>
      </w:r>
      <w:r w:rsidRPr="001160E4">
        <w:rPr>
          <w:rFonts w:ascii="Arial" w:hAnsi="Arial" w:cs="Arial"/>
          <w:spacing w:val="7"/>
        </w:rPr>
        <w:t>m</w:t>
      </w:r>
      <w:r w:rsidRPr="001160E4">
        <w:rPr>
          <w:rFonts w:ascii="Arial" w:hAnsi="Arial" w:cs="Arial"/>
        </w:rPr>
        <w:t>u</w:t>
      </w:r>
      <w:r w:rsidRPr="001160E4">
        <w:rPr>
          <w:rFonts w:ascii="Arial" w:hAnsi="Arial" w:cs="Arial"/>
          <w:spacing w:val="1"/>
        </w:rPr>
        <w:t>s</w:t>
      </w:r>
      <w:r w:rsidRPr="001160E4">
        <w:rPr>
          <w:rFonts w:ascii="Arial" w:hAnsi="Arial" w:cs="Arial"/>
        </w:rPr>
        <w:t xml:space="preserve">t </w:t>
      </w:r>
      <w:r w:rsidRPr="001160E4">
        <w:rPr>
          <w:rFonts w:ascii="Arial" w:hAnsi="Arial" w:cs="Arial"/>
          <w:spacing w:val="5"/>
        </w:rPr>
        <w:t>f</w:t>
      </w:r>
      <w:r w:rsidRPr="001160E4">
        <w:rPr>
          <w:rFonts w:ascii="Arial" w:hAnsi="Arial" w:cs="Arial"/>
          <w:spacing w:val="-1"/>
        </w:rPr>
        <w:t>il</w:t>
      </w:r>
      <w:r w:rsidRPr="001160E4">
        <w:rPr>
          <w:rFonts w:ascii="Arial" w:hAnsi="Arial" w:cs="Arial"/>
        </w:rPr>
        <w:t>l</w:t>
      </w:r>
      <w:r w:rsidRPr="001160E4">
        <w:rPr>
          <w:rFonts w:ascii="Arial" w:hAnsi="Arial" w:cs="Arial"/>
          <w:spacing w:val="9"/>
        </w:rPr>
        <w:t xml:space="preserve"> </w:t>
      </w:r>
      <w:r w:rsidRPr="001160E4">
        <w:rPr>
          <w:rFonts w:ascii="Arial" w:hAnsi="Arial" w:cs="Arial"/>
          <w:spacing w:val="1"/>
        </w:rPr>
        <w:t>i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 PD21 </w:t>
      </w:r>
      <w:r w:rsidRPr="001160E4">
        <w:rPr>
          <w:rFonts w:ascii="Arial" w:hAnsi="Arial" w:cs="Arial"/>
        </w:rPr>
        <w:t>de</w:t>
      </w:r>
      <w:r w:rsidRPr="001160E4">
        <w:rPr>
          <w:rFonts w:ascii="Arial" w:hAnsi="Arial" w:cs="Arial"/>
          <w:spacing w:val="1"/>
        </w:rPr>
        <w:t>cl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a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  <w:spacing w:val="-1"/>
        </w:rPr>
        <w:t>i</w:t>
      </w:r>
      <w:r w:rsidRPr="001160E4">
        <w:rPr>
          <w:rFonts w:ascii="Arial" w:hAnsi="Arial" w:cs="Arial"/>
          <w:spacing w:val="2"/>
        </w:rPr>
        <w:t>o</w:t>
      </w:r>
      <w:r w:rsidRPr="001160E4">
        <w:rPr>
          <w:rFonts w:ascii="Arial" w:hAnsi="Arial" w:cs="Arial"/>
        </w:rPr>
        <w:t>n</w:t>
      </w:r>
      <w:r w:rsidRPr="001160E4">
        <w:rPr>
          <w:rFonts w:ascii="Arial" w:hAnsi="Arial" w:cs="Arial"/>
          <w:spacing w:val="-11"/>
        </w:rPr>
        <w:t xml:space="preserve"> 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1160E4">
        <w:rPr>
          <w:rFonts w:ascii="Arial" w:hAnsi="Arial" w:cs="Arial"/>
          <w:spacing w:val="2"/>
        </w:rPr>
        <w:t>b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2"/>
        </w:rPr>
        <w:t>f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3"/>
        </w:rPr>
        <w:t>r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-2"/>
        </w:rPr>
        <w:t xml:space="preserve"> </w:t>
      </w:r>
      <w:r w:rsidRPr="001160E4">
        <w:rPr>
          <w:rFonts w:ascii="Arial" w:hAnsi="Arial" w:cs="Arial"/>
          <w:spacing w:val="2"/>
        </w:rPr>
        <w:t>t</w:t>
      </w:r>
      <w:r w:rsidRPr="001160E4">
        <w:rPr>
          <w:rFonts w:ascii="Arial" w:hAnsi="Arial" w:cs="Arial"/>
        </w:rPr>
        <w:t>he</w:t>
      </w:r>
      <w:r w:rsidRPr="001160E4">
        <w:rPr>
          <w:rFonts w:ascii="Arial" w:hAnsi="Arial" w:cs="Arial"/>
          <w:spacing w:val="4"/>
        </w:rPr>
        <w:t xml:space="preserve"> </w:t>
      </w:r>
      <w:r w:rsidRPr="001160E4">
        <w:rPr>
          <w:rFonts w:ascii="Arial" w:hAnsi="Arial" w:cs="Arial"/>
        </w:rPr>
        <w:t>wo</w:t>
      </w:r>
      <w:r w:rsidRPr="001160E4">
        <w:rPr>
          <w:rFonts w:ascii="Arial" w:hAnsi="Arial" w:cs="Arial"/>
          <w:spacing w:val="1"/>
        </w:rPr>
        <w:t>r</w:t>
      </w:r>
      <w:r w:rsidRPr="001160E4">
        <w:rPr>
          <w:rFonts w:ascii="Arial" w:hAnsi="Arial" w:cs="Arial"/>
        </w:rPr>
        <w:t>k</w:t>
      </w:r>
      <w:r w:rsidRPr="001160E4">
        <w:rPr>
          <w:rFonts w:ascii="Arial" w:hAnsi="Arial" w:cs="Arial"/>
          <w:spacing w:val="2"/>
        </w:rPr>
        <w:t xml:space="preserve"> 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o</w:t>
      </w:r>
      <w:r w:rsidRPr="001160E4">
        <w:rPr>
          <w:rFonts w:ascii="Arial" w:hAnsi="Arial" w:cs="Arial"/>
          <w:spacing w:val="5"/>
        </w:rPr>
        <w:t>mm</w:t>
      </w:r>
      <w:r w:rsidRPr="001160E4">
        <w:rPr>
          <w:rFonts w:ascii="Arial" w:hAnsi="Arial" w:cs="Arial"/>
        </w:rPr>
        <w:t>en</w:t>
      </w:r>
      <w:r w:rsidRPr="001160E4">
        <w:rPr>
          <w:rFonts w:ascii="Arial" w:hAnsi="Arial" w:cs="Arial"/>
          <w:spacing w:val="1"/>
        </w:rPr>
        <w:t>c</w:t>
      </w:r>
      <w:r w:rsidRPr="001160E4">
        <w:rPr>
          <w:rFonts w:ascii="Arial" w:hAnsi="Arial" w:cs="Arial"/>
        </w:rPr>
        <w:t>e</w:t>
      </w:r>
      <w:r w:rsidRPr="001160E4">
        <w:rPr>
          <w:rFonts w:ascii="Arial" w:hAnsi="Arial" w:cs="Arial"/>
          <w:spacing w:val="4"/>
        </w:rPr>
        <w:t>s</w:t>
      </w:r>
      <w:r w:rsidRPr="001160E4">
        <w:rPr>
          <w:rFonts w:ascii="Arial" w:hAnsi="Arial" w:cs="Arial"/>
        </w:rPr>
        <w:t>.</w:t>
      </w:r>
      <w:r w:rsidRPr="001160E4">
        <w:rPr>
          <w:rFonts w:ascii="Arial" w:hAnsi="Arial" w:cs="Arial"/>
          <w:spacing w:val="-7"/>
        </w:rPr>
        <w:t xml:space="preserve"> </w:t>
      </w:r>
    </w:p>
    <w:p w14:paraId="1DA11B2E" w14:textId="77777777" w:rsidR="001F4C19" w:rsidRPr="00AB4D11" w:rsidRDefault="001F4C19" w:rsidP="001F4C1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payment due to a member of staff for a piece of work must be paid in full using one of the two mechanisms above and a payment cannot be split between the two. However, a member of staff choosing one payment mechanism for a first piece of work is not restricted from choosing the other mechanism for any further University Consultancy work they carry out.</w:t>
      </w:r>
    </w:p>
    <w:p w14:paraId="602FEE55" w14:textId="6E1D7127" w:rsidR="004F3360" w:rsidRPr="005E7D42" w:rsidRDefault="004F3360" w:rsidP="001F4C19">
      <w:pPr>
        <w:pStyle w:val="Title"/>
        <w:jc w:val="center"/>
        <w:rPr>
          <w:rFonts w:eastAsia="Arial" w:cstheme="majorHAnsi"/>
          <w:color w:val="0000FF"/>
          <w:u w:val="single"/>
        </w:rPr>
      </w:pPr>
    </w:p>
    <w:sectPr w:rsidR="004F3360" w:rsidRPr="005E7D4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6C58" w14:textId="77777777" w:rsidR="00386026" w:rsidRDefault="00386026" w:rsidP="00201B8B">
      <w:pPr>
        <w:spacing w:after="0" w:line="240" w:lineRule="auto"/>
      </w:pPr>
      <w:r>
        <w:separator/>
      </w:r>
    </w:p>
  </w:endnote>
  <w:endnote w:type="continuationSeparator" w:id="0">
    <w:p w14:paraId="2874D437" w14:textId="77777777" w:rsidR="00386026" w:rsidRDefault="00386026" w:rsidP="0020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540205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89EF77" w14:textId="14B32147" w:rsidR="00B63EFA" w:rsidRPr="00B63EFA" w:rsidRDefault="00B63EFA">
            <w:pPr>
              <w:pStyle w:val="Footer"/>
              <w:jc w:val="center"/>
              <w:rPr>
                <w:rFonts w:ascii="Arial" w:hAnsi="Arial" w:cs="Arial"/>
              </w:rPr>
            </w:pPr>
            <w:r w:rsidRPr="00B63EFA">
              <w:rPr>
                <w:rFonts w:ascii="Arial" w:hAnsi="Arial" w:cs="Arial"/>
              </w:rPr>
              <w:t xml:space="preserve">Page </w:t>
            </w:r>
            <w:r w:rsidRPr="00B63EFA">
              <w:rPr>
                <w:rFonts w:ascii="Arial" w:hAnsi="Arial" w:cs="Arial"/>
                <w:b/>
                <w:bCs/>
              </w:rPr>
              <w:fldChar w:fldCharType="begin"/>
            </w:r>
            <w:r w:rsidRPr="00B63EF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63EFA">
              <w:rPr>
                <w:rFonts w:ascii="Arial" w:hAnsi="Arial" w:cs="Arial"/>
                <w:b/>
                <w:bCs/>
              </w:rPr>
              <w:fldChar w:fldCharType="separate"/>
            </w:r>
            <w:r w:rsidR="00723B16">
              <w:rPr>
                <w:rFonts w:ascii="Arial" w:hAnsi="Arial" w:cs="Arial"/>
                <w:b/>
                <w:bCs/>
                <w:noProof/>
              </w:rPr>
              <w:t>4</w:t>
            </w:r>
            <w:r w:rsidRPr="00B63EFA">
              <w:rPr>
                <w:rFonts w:ascii="Arial" w:hAnsi="Arial" w:cs="Arial"/>
                <w:b/>
                <w:bCs/>
              </w:rPr>
              <w:fldChar w:fldCharType="end"/>
            </w:r>
            <w:r w:rsidRPr="00B63EFA">
              <w:rPr>
                <w:rFonts w:ascii="Arial" w:hAnsi="Arial" w:cs="Arial"/>
              </w:rPr>
              <w:t xml:space="preserve"> of </w:t>
            </w:r>
            <w:r w:rsidRPr="00B63EFA">
              <w:rPr>
                <w:rFonts w:ascii="Arial" w:hAnsi="Arial" w:cs="Arial"/>
                <w:b/>
                <w:bCs/>
              </w:rPr>
              <w:fldChar w:fldCharType="begin"/>
            </w:r>
            <w:r w:rsidRPr="00B63EF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63EFA">
              <w:rPr>
                <w:rFonts w:ascii="Arial" w:hAnsi="Arial" w:cs="Arial"/>
                <w:b/>
                <w:bCs/>
              </w:rPr>
              <w:fldChar w:fldCharType="separate"/>
            </w:r>
            <w:r w:rsidR="00723B16">
              <w:rPr>
                <w:rFonts w:ascii="Arial" w:hAnsi="Arial" w:cs="Arial"/>
                <w:b/>
                <w:bCs/>
                <w:noProof/>
              </w:rPr>
              <w:t>4</w:t>
            </w:r>
            <w:r w:rsidRPr="00B63EF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3B475C8" w14:textId="77777777" w:rsidR="00201B8B" w:rsidRDefault="0020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8D35" w14:textId="77777777" w:rsidR="00386026" w:rsidRDefault="00386026" w:rsidP="00201B8B">
      <w:pPr>
        <w:spacing w:after="0" w:line="240" w:lineRule="auto"/>
      </w:pPr>
      <w:r>
        <w:separator/>
      </w:r>
    </w:p>
  </w:footnote>
  <w:footnote w:type="continuationSeparator" w:id="0">
    <w:p w14:paraId="65C2C995" w14:textId="77777777" w:rsidR="00386026" w:rsidRDefault="00386026" w:rsidP="0020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72699"/>
    <w:multiLevelType w:val="hybridMultilevel"/>
    <w:tmpl w:val="398E8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C981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832"/>
    <w:multiLevelType w:val="hybridMultilevel"/>
    <w:tmpl w:val="FDD47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048C"/>
    <w:multiLevelType w:val="multilevel"/>
    <w:tmpl w:val="3BCC93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2703105"/>
    <w:multiLevelType w:val="hybridMultilevel"/>
    <w:tmpl w:val="9FC0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34F5"/>
    <w:multiLevelType w:val="hybridMultilevel"/>
    <w:tmpl w:val="95F8E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C3584"/>
    <w:multiLevelType w:val="hybridMultilevel"/>
    <w:tmpl w:val="93640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0DEB"/>
    <w:multiLevelType w:val="hybridMultilevel"/>
    <w:tmpl w:val="9F2AA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96A6E"/>
    <w:multiLevelType w:val="hybridMultilevel"/>
    <w:tmpl w:val="8ABE2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925240"/>
    <w:multiLevelType w:val="multilevel"/>
    <w:tmpl w:val="39EC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8B"/>
    <w:rsid w:val="00021778"/>
    <w:rsid w:val="000A5602"/>
    <w:rsid w:val="000A6275"/>
    <w:rsid w:val="001F4C19"/>
    <w:rsid w:val="00201B8B"/>
    <w:rsid w:val="00240625"/>
    <w:rsid w:val="002F4CD9"/>
    <w:rsid w:val="00386026"/>
    <w:rsid w:val="00393D8D"/>
    <w:rsid w:val="003F38FF"/>
    <w:rsid w:val="004F3360"/>
    <w:rsid w:val="005C4F8B"/>
    <w:rsid w:val="005D73E8"/>
    <w:rsid w:val="005E7D42"/>
    <w:rsid w:val="006549E3"/>
    <w:rsid w:val="006E5DA2"/>
    <w:rsid w:val="00723B16"/>
    <w:rsid w:val="007306CD"/>
    <w:rsid w:val="007441FE"/>
    <w:rsid w:val="00891098"/>
    <w:rsid w:val="009939AD"/>
    <w:rsid w:val="00995FBF"/>
    <w:rsid w:val="00B63EFA"/>
    <w:rsid w:val="00D051D1"/>
    <w:rsid w:val="00D07B7B"/>
    <w:rsid w:val="00E510D2"/>
    <w:rsid w:val="00F70B28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CBB9"/>
  <w15:docId w15:val="{0CABF3A6-B1FB-46F8-A506-2A057D1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3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01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1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8B"/>
  </w:style>
  <w:style w:type="paragraph" w:styleId="Footer">
    <w:name w:val="footer"/>
    <w:basedOn w:val="Normal"/>
    <w:link w:val="FooterChar"/>
    <w:uiPriority w:val="99"/>
    <w:unhideWhenUsed/>
    <w:rsid w:val="0020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8B"/>
  </w:style>
  <w:style w:type="character" w:customStyle="1" w:styleId="normaltextrun1">
    <w:name w:val="normaltextrun1"/>
    <w:basedOn w:val="DefaultParagraphFont"/>
    <w:rsid w:val="00393D8D"/>
  </w:style>
  <w:style w:type="character" w:customStyle="1" w:styleId="eop">
    <w:name w:val="eop"/>
    <w:basedOn w:val="DefaultParagraphFont"/>
    <w:rsid w:val="00393D8D"/>
  </w:style>
  <w:style w:type="character" w:customStyle="1" w:styleId="Heading1Char">
    <w:name w:val="Heading 1 Char"/>
    <w:basedOn w:val="DefaultParagraphFont"/>
    <w:link w:val="Heading1"/>
    <w:uiPriority w:val="9"/>
    <w:rsid w:val="004F3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360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36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36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F3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3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336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336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F4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C45E9542FAE438AB021B8ECE77CD0" ma:contentTypeVersion="7" ma:contentTypeDescription="Create a new document." ma:contentTypeScope="" ma:versionID="e02343b7ba0f9b69d5c8e1654b5a2bdc">
  <xsd:schema xmlns:xsd="http://www.w3.org/2001/XMLSchema" xmlns:xs="http://www.w3.org/2001/XMLSchema" xmlns:p="http://schemas.microsoft.com/office/2006/metadata/properties" xmlns:ns3="bee4fde4-c303-4f2f-943d-c34fd347e6ca" xmlns:ns4="8e0d7885-6525-4bf2-9d2c-eddc2c394118" targetNamespace="http://schemas.microsoft.com/office/2006/metadata/properties" ma:root="true" ma:fieldsID="72b285b8e8196736a08ea90ba82e62b1" ns3:_="" ns4:_="">
    <xsd:import namespace="bee4fde4-c303-4f2f-943d-c34fd347e6ca"/>
    <xsd:import namespace="8e0d7885-6525-4bf2-9d2c-eddc2c3941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fde4-c303-4f2f-943d-c34fd347e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d7885-6525-4bf2-9d2c-eddc2c394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27058-5A28-4660-955E-84CFB613E5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e4fde4-c303-4f2f-943d-c34fd347e6ca"/>
    <ds:schemaRef ds:uri="8e0d7885-6525-4bf2-9d2c-eddc2c3941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446000-CAC2-4EA7-BEF1-ED2B7A6B1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4fde4-c303-4f2f-943d-c34fd347e6ca"/>
    <ds:schemaRef ds:uri="8e0d7885-6525-4bf2-9d2c-eddc2c39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B30D8-582D-4394-9687-48967779A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Lenton, Karen</dc:creator>
  <cp:lastModifiedBy>Davies, Catherine</cp:lastModifiedBy>
  <cp:revision>2</cp:revision>
  <dcterms:created xsi:type="dcterms:W3CDTF">2021-11-12T10:14:00Z</dcterms:created>
  <dcterms:modified xsi:type="dcterms:W3CDTF">2021-11-12T10:14:00Z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0x010100B27C45E9542FAE438AB021B8ECE77CD0</vt:lpwstr>
  </property>
</Properties>
</file>